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6" w:rsidRPr="00D1577E" w:rsidRDefault="00D45016" w:rsidP="00042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-30pt;margin-top:-18pt;width:72.2pt;height:71.25pt;z-index:251660288" coordorigin="1884,416" coordsize="294,200">
            <v:rect id="_x0000_s1027" style="position:absolute;left:2012;top:482;width:29;height:3" fillcolor="#352474" stroked="f"/>
            <v:shape id="_x0000_s1028" style="position:absolute;left:2041;top:482;width:13;height:5" coordsize="26,9" path="m26,4r-5,l15,2,9,,,,,6,7,8r8,l21,8r3,1l26,4xe" fillcolor="#352474" stroked="f">
              <v:path arrowok="t"/>
            </v:shape>
            <v:shape id="_x0000_s1029" style="position:absolute;left:2053;top:484;width:8;height:8" coordsize="16,17" path="m16,15l14,11,10,7,6,4,2,,,5,2,7r4,4l8,15r2,2l16,15xe" fillcolor="#352474" stroked="f">
              <v:path arrowok="t"/>
            </v:shape>
            <v:shape id="_x0000_s1030" style="position:absolute;left:2058;top:491;width:4;height:12" coordsize="8,23" path="m8,23r,-6l8,11,6,6,6,,,4,2,8r,3l4,17,2,23r6,xe" fillcolor="#352474" stroked="f">
              <v:path arrowok="t"/>
            </v:shape>
            <v:shape id="_x0000_s1031" style="position:absolute;left:2054;top:503;width:8;height:16" coordsize="16,32" path="m4,32l8,25r4,-8l14,9,16,,10,r,7l6,15,4,21,,27r4,5xe" fillcolor="#352474" stroked="f">
              <v:path arrowok="t"/>
            </v:shape>
            <v:shape id="_x0000_s1032" style="position:absolute;left:2044;top:516;width:12;height:13" coordsize="25,24" path="m2,24l8,21r8,-6l21,9,25,3,21,,17,5r-5,6l6,15,,19r2,5xe" fillcolor="#352474" stroked="f">
              <v:path arrowok="t"/>
            </v:shape>
            <v:shape id="_x0000_s1033" style="position:absolute;left:2027;top:526;width:18;height:6" coordsize="34,11" path="m,11r9,l19,9,27,7,34,5,32,,27,2,19,3,9,3,,5r,6xe" fillcolor="#352474" stroked="f">
              <v:path arrowok="t"/>
            </v:shape>
            <v:shape id="_x0000_s1034" style="position:absolute;left:2018;top:529;width:9;height:3" coordsize="19,6" path="m,l2,6r17,l19,,2,,,,2,,,,,,,,,2,,4,,6r,l2,6,,xe" fillcolor="#352474" stroked="f">
              <v:path arrowok="t"/>
            </v:shape>
            <v:shape id="_x0000_s1035" style="position:absolute;left:2009;top:529;width:11;height:29" coordsize="21,60" path="m3,60l5,58,21,4,17,,,56r3,4l,56r,2l,58r2,2l2,60r1,l3,60r2,l5,58,3,60xe" fillcolor="#352474" stroked="f">
              <v:path arrowok="t"/>
            </v:shape>
            <v:shape id="_x0000_s1036" style="position:absolute;left:1989;top:555;width:22;height:3" coordsize="43,6" path="m,2l3,6r40,l43,,3,,,2,3,,2,r,l,2r,l,4,2,6r,l3,6,,2xe" fillcolor="#352474" stroked="f">
              <v:path arrowok="t"/>
            </v:shape>
            <v:shape id="_x0000_s1037" style="position:absolute;left:1989;top:482;width:24;height:75" coordsize="47,151" path="m45,l42,2,,149r5,2l47,4,45,r2,4l47,4r,-2l47,,45,r,l43,r,l42,2,45,xe" fillcolor="#352474" stroked="f">
              <v:path arrowok="t"/>
            </v:shape>
            <v:rect id="_x0000_s1038" style="position:absolute;left:2023;top:513;width:6;height:3" fillcolor="#352474" stroked="f"/>
            <v:shape id="_x0000_s1039" style="position:absolute;left:2029;top:511;width:10;height:5" coordsize="19,12" path="m15,l11,4,9,4,4,6,,6r,6l5,12r4,l15,8,19,6,15,xe" fillcolor="#352474" stroked="f">
              <v:path arrowok="t"/>
            </v:shape>
            <v:shape id="_x0000_s1040" style="position:absolute;left:2037;top:505;width:6;height:8" coordsize="11,17" path="m6,r,3l4,5,2,9,,11r4,6l6,13,9,9,9,3,11,,6,xe" fillcolor="#352474" stroked="f">
              <v:path arrowok="t"/>
            </v:shape>
            <v:shape id="_x0000_s1041" style="position:absolute;left:2036;top:496;width:7;height:9" coordsize="13,17" path="m,7r2,l4,7r2,l6,9r2,2l8,11r,2l8,17r5,l13,13r,-2l11,7,10,3,8,3,6,1,2,,,,,7xe" fillcolor="#352474" stroked="f">
              <v:path arrowok="t"/>
            </v:shape>
            <v:shape id="_x0000_s1042" style="position:absolute;left:2026;top:496;width:10;height:4" coordsize="19,7" path="m,1l2,7r17,l19,,2,,,1,2,r,l,1r,l,3r,l,5r2,l2,7,,1xe" fillcolor="#352474" stroked="f">
              <v:path arrowok="t"/>
            </v:shape>
            <v:shape id="_x0000_s1043" style="position:absolute;left:2022;top:497;width:7;height:20" coordsize="16,40" path="m2,39r2,l16,2,10,,,37r2,2l,37r,l,39r,l2,39r,1l2,39r2,l4,39r-2,xe" fillcolor="#352474" stroked="f">
              <v:path arrowok="t"/>
            </v:shape>
            <v:shape id="_x0000_s1044" style="position:absolute;left:2128;top:483;width:7;height:20" coordsize="15,40" path="m2,40l6,38,15,2,10,,,36r2,4l,36r,2l,38r,2l2,40r,l4,40r,l6,38,2,40xe" fillcolor="#352474" stroked="f">
              <v:path arrowok="t"/>
            </v:shape>
            <v:shape id="_x0000_s1045" style="position:absolute;left:2107;top:500;width:22;height:3" coordsize="44,6" path="m,2l2,6r42,l44,,2,,,2,2,r,l,,,2,,4r,l,6r2,l2,6,,2xe" fillcolor="#352474" stroked="f">
              <v:path arrowok="t"/>
            </v:shape>
            <v:shape id="_x0000_s1046" style="position:absolute;left:2090;top:501;width:19;height:57" coordsize="38,115" path="m4,115r1,-2l38,2,32,,,111r4,4l,111r,2l,113r2,2l2,115r2,l4,115r1,l5,113r-1,2xe" fillcolor="#352474" stroked="f">
              <v:path arrowok="t"/>
            </v:shape>
            <v:shape id="_x0000_s1047" style="position:absolute;left:2070;top:555;width:21;height:3" coordsize="42,6" path="m,2l2,6r40,l42,,2,,,2,2,r,l,,,2r,l,4,,6r2,l2,6,,2xe" fillcolor="#352474" stroked="f">
              <v:path arrowok="t"/>
            </v:shape>
            <v:shape id="_x0000_s1048" style="position:absolute;left:2070;top:500;width:18;height:57" coordsize="36,115" path="m34,l32,2,,113r5,2l36,4,34,r2,4l36,2,36,r,l34,r,l34,,32,r,2l34,xe" fillcolor="#352474" stroked="f">
              <v:path arrowok="t"/>
            </v:shape>
            <v:shape id="_x0000_s1049" style="position:absolute;left:2066;top:500;width:22;height:3" coordsize="44,6" path="m,2l4,6r40,l44,,4,,,2,4,,2,r,l,2,,4r,l2,6r,l4,6,,2xe" fillcolor="#352474" stroked="f">
              <v:path arrowok="t"/>
            </v:shape>
            <v:shape id="_x0000_s1050" style="position:absolute;left:2066;top:482;width:8;height:20" coordsize="17,40" path="m14,l12,2,,38r6,2l17,4,14,r3,4l17,4,15,2,15,r,l14,r,l12,r,2l14,xe" fillcolor="#352474" stroked="f">
              <v:path arrowok="t"/>
            </v:shape>
            <v:shape id="_x0000_s1051" style="position:absolute;left:2072;top:482;width:63;height:3" coordsize="125,6" path="m125,4l122,,,,,6r122,l125,4r-3,2l124,6r,-2l125,4r,l125,2,124,r,l122,r3,4xe" fillcolor="#352474" stroked="f">
              <v:path arrowok="t"/>
            </v:shape>
            <v:shape id="_x0000_s1052" style="position:absolute;left:2156;top:555;width:21;height:3" coordsize="42,6" path="m,2l4,6r38,l42,,4,,,2,4,,2,r,l,2r,l,4,2,6r,l4,6,,2xe" fillcolor="#352474" stroked="f">
              <v:path arrowok="t"/>
            </v:shape>
            <v:shape id="_x0000_s1053" style="position:absolute;left:2156;top:543;width:3;height:13" coordsize="6,27" path="m4,l,4,,27r6,l6,4,4,,6,4,6,2,6,,4,r,l2,r,l2,2,,4,4,xe" fillcolor="#352474" stroked="f">
              <v:path arrowok="t"/>
            </v:shape>
            <v:shape id="_x0000_s1054" style="position:absolute;left:2135;top:543;width:23;height:3" coordsize="46,6" path="m,2l4,6r42,l46,,4,,,2,4,,2,r,2l,2,,4r,l2,6r,l4,6,,2xe" fillcolor="#352474" stroked="f">
              <v:path arrowok="t"/>
            </v:shape>
            <v:shape id="_x0000_s1055" style="position:absolute;left:2129;top:544;width:9;height:14" coordsize="17,29" path="m2,29l4,27,17,4,11,,,25r2,4l,25r,l,27r,2l2,29r,l4,29r,l4,27,2,29xe" fillcolor="#352474" stroked="f">
              <v:path arrowok="t"/>
            </v:shape>
            <v:shape id="_x0000_s1056" style="position:absolute;left:2108;top:555;width:22;height:3" coordsize="46,6" path="m,2l2,6r44,l46,,2,,,2,2,r,l,,,2r,l,4,,6r2,l2,6,,2xe" fillcolor="#352474" stroked="f">
              <v:path arrowok="t"/>
            </v:shape>
            <v:shape id="_x0000_s1057" style="position:absolute;left:2109;top:482;width:45;height:75" coordsize="92,151" path="m88,l86,2,,149r4,2l90,6,88,r2,6l92,4r,-2l90,2,90,r,l88,r,l86,2,88,xe" fillcolor="#352474" stroked="f">
              <v:path arrowok="t"/>
            </v:shape>
            <v:shape id="_x0000_s1058" style="position:absolute;left:2152;top:482;width:23;height:3" coordsize="46,6" path="m46,4l44,,,,,6r44,l46,4,44,6r,l46,4r,l46,4r,-2l46,,44,r,l46,4xe" fillcolor="#352474" stroked="f">
              <v:path arrowok="t"/>
            </v:shape>
            <v:shape id="_x0000_s1059" style="position:absolute;left:2172;top:484;width:6;height:74" coordsize="11,149" path="m9,149r2,-4l6,,,,7,145r2,4l7,145r,2l7,149r2,l9,149r2,l11,149r,-2l11,145r-2,4xe" fillcolor="#352474" stroked="f">
              <v:path arrowok="t"/>
            </v:shape>
            <v:shape id="_x0000_s1060" style="position:absolute;left:2157;top:501;width:3;height:28" coordsize="6,55" path="m4,l,4,,55r4,l6,4,4,,6,4,6,2r,l4,r,l2,r,2l,2,,4,4,xe" fillcolor="#352474" stroked="f">
              <v:path arrowok="t"/>
            </v:shape>
            <v:shape id="_x0000_s1061" style="position:absolute;left:2157;top:501;width:2;height:3" coordsize="4,6" path="m,2l4,6,4,,,2,4,,2,,,2r,l,4r,l,6r2,l4,6,,2xe" fillcolor="#352474" stroked="f">
              <v:path arrowok="t"/>
            </v:shape>
            <v:shape id="_x0000_s1062" style="position:absolute;left:2144;top:502;width:16;height:29" coordsize="32,57" path="m1,57l3,55,32,2,26,,,53r1,4l,53r,l,55r,2l,57r1,l1,57r2,l3,55,1,57xe" fillcolor="#352474" stroked="f">
              <v:path arrowok="t"/>
            </v:shape>
            <v:shape id="_x0000_s1063" style="position:absolute;left:2145;top:528;width:14;height:3" coordsize="29,6" path="m29,2l27,,,,,6r27,l29,2,27,6r2,l29,6r,-2l29,2r,l29,2,29,,27,r2,2xe" fillcolor="#352474" stroked="f">
              <v:path arrowok="t"/>
            </v:shape>
            <v:shape id="_x0000_s1064" style="position:absolute;left:1991;top:484;width:70;height:72" coordsize="140,145" path="m42,r58,l107,r8,l121,2r3,2l128,5r4,4l134,13r4,4l138,21r2,5l140,32r,6l138,45r-2,8l132,61r-4,5l124,74r-5,4l113,84r-6,2l100,87r-8,4l82,91r-9,l56,91,40,145,,145,42,xm63,63r14,l81,63r5,-2l90,59r4,-2l96,53r2,-4l100,45r1,-3l101,38r-1,-2l100,34,98,32r,-2l96,28r-4,l90,28r-17,l63,63xe" fillcolor="#352474" stroked="f">
              <v:path arrowok="t"/>
              <o:lock v:ext="edit" verticies="t"/>
            </v:shape>
            <v:shape id="_x0000_s1065" style="position:absolute;left:2067;top:484;width:66;height:72" coordsize="132,145" path="m132,l122,36r-42,l48,145r-38,l40,36,,36,11,,132,xe" fillcolor="#352474" stroked="f">
              <v:path arrowok="t"/>
            </v:shape>
            <v:shape id="_x0000_s1066" style="position:absolute;left:2109;top:484;width:68;height:72" coordsize="135,145" path="m135,145r-38,l97,122r-42,l42,145,,145,86,r44,l135,145xm97,91l99,38,70,91r27,xe" fillcolor="#352474" stroked="f">
              <v:path arrowok="t"/>
              <o:lock v:ext="edit" verticies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929;top:434;width:241;height:182">
              <v:imagedata r:id="rId8" o:title=""/>
            </v:shape>
            <v:shape id="_x0000_s1068" type="#_x0000_t75" style="position:absolute;left:1884;top:447;width:224;height:157">
              <v:imagedata r:id="rId9" o:title=""/>
            </v:shape>
            <v:shape id="_x0000_s1069" type="#_x0000_t75" style="position:absolute;left:2043;top:416;width:112;height:56">
              <v:imagedata r:id="rId10" o:title=""/>
            </v:shape>
            <v:shape id="_x0000_s1070" style="position:absolute;left:2047;top:419;width:81;height:50" coordsize="162,99" path="m48,l34,36,,31,27,55,10,92,40,71,65,99,57,61,162,40,53,38,48,xe" fillcolor="#0e6237" stroked="f">
              <v:path arrowok="t"/>
            </v:shape>
            <v:rect id="_x0000_s1071" style="position:absolute;left:2012;top:482;width:29;height:3" fillcolor="#352474" stroked="f"/>
            <v:shape id="_x0000_s1072" style="position:absolute;left:2041;top:482;width:13;height:5" coordsize="26,9" path="m26,4r-5,l15,2,9,,,,,6,7,8r8,l21,8r3,1l26,4xe" fillcolor="#352474" stroked="f">
              <v:path arrowok="t"/>
            </v:shape>
            <v:shape id="_x0000_s1073" style="position:absolute;left:2053;top:484;width:8;height:8" coordsize="16,17" path="m16,15l14,11,10,7,6,4,2,,,5,2,7r4,4l8,15r2,2l16,15xe" fillcolor="#352474" stroked="f">
              <v:path arrowok="t"/>
            </v:shape>
            <v:shape id="_x0000_s1074" style="position:absolute;left:2058;top:491;width:4;height:12" coordsize="8,23" path="m8,23r,-6l8,11,6,6,6,,,4,2,8r,3l4,17,2,23r6,xe" fillcolor="#352474" stroked="f">
              <v:path arrowok="t"/>
            </v:shape>
            <v:shape id="_x0000_s1075" style="position:absolute;left:2054;top:503;width:8;height:16" coordsize="16,32" path="m4,32l8,25r4,-8l14,9,16,,10,r,7l6,15,4,21,,27r4,5xe" fillcolor="#352474" stroked="f">
              <v:path arrowok="t"/>
            </v:shape>
            <v:shape id="_x0000_s1076" style="position:absolute;left:2044;top:516;width:12;height:13" coordsize="25,24" path="m2,24l8,21r8,-6l21,9,25,3,21,,17,5r-5,6l6,15,,19r2,5xe" fillcolor="#352474" stroked="f">
              <v:path arrowok="t"/>
            </v:shape>
            <v:shape id="_x0000_s1077" style="position:absolute;left:2027;top:526;width:18;height:6" coordsize="34,11" path="m,11r9,l19,9,27,7,34,5,32,,27,2,19,3,9,3,,5r,6xe" fillcolor="#352474" stroked="f">
              <v:path arrowok="t"/>
            </v:shape>
            <v:shape id="_x0000_s1078" style="position:absolute;left:2018;top:529;width:9;height:3" coordsize="19,6" path="m,l2,6r17,l19,,2,,,,2,,,,,,,,,2,,4,,6r,l2,6,,xe" fillcolor="#352474" stroked="f">
              <v:path arrowok="t"/>
            </v:shape>
            <v:shape id="_x0000_s1079" style="position:absolute;left:2009;top:529;width:11;height:29" coordsize="21,60" path="m3,60l5,58,21,4,17,,,56r3,4l,56r,2l,58r2,2l2,60r1,l3,60r2,l5,58,3,60xe" fillcolor="#352474" stroked="f">
              <v:path arrowok="t"/>
            </v:shape>
            <v:shape id="_x0000_s1080" style="position:absolute;left:1989;top:555;width:22;height:3" coordsize="43,6" path="m,2l3,6r40,l43,,3,,,2,3,,2,r,l,2r,l,4,2,6r,l3,6,,2xe" fillcolor="#352474" stroked="f">
              <v:path arrowok="t"/>
            </v:shape>
            <v:shape id="_x0000_s1081" style="position:absolute;left:1989;top:482;width:24;height:75" coordsize="47,151" path="m45,l42,2,,149r5,2l47,4,45,r2,4l47,4r,-2l47,,45,r,l43,r,l42,2,45,xe" fillcolor="#352474" stroked="f">
              <v:path arrowok="t"/>
            </v:shape>
            <v:rect id="_x0000_s1082" style="position:absolute;left:2023;top:513;width:6;height:3" fillcolor="#352474" stroked="f"/>
            <v:shape id="_x0000_s1083" style="position:absolute;left:2029;top:511;width:10;height:5" coordsize="19,12" path="m15,l11,4,9,4,4,6,,6r,6l5,12r4,l15,8,19,6,15,xe" fillcolor="#352474" stroked="f">
              <v:path arrowok="t"/>
            </v:shape>
            <v:shape id="_x0000_s1084" style="position:absolute;left:2037;top:505;width:6;height:8" coordsize="11,17" path="m6,r,3l4,5,2,9,,11r4,6l6,13,9,9,9,3,11,,6,xe" fillcolor="#352474" stroked="f">
              <v:path arrowok="t"/>
            </v:shape>
            <v:shape id="_x0000_s1085" style="position:absolute;left:2036;top:496;width:7;height:9" coordsize="13,17" path="m,7r2,l4,7r2,l6,9r2,2l8,11r,2l8,17r5,l13,13r,-2l11,7,10,3,8,3,6,1,2,,,,,7xe" fillcolor="#352474" stroked="f">
              <v:path arrowok="t"/>
            </v:shape>
            <v:shape id="_x0000_s1086" style="position:absolute;left:2026;top:496;width:10;height:4" coordsize="19,7" path="m,1l2,7r17,l19,,2,,,1,2,r,l,1r,l,3r,l,5r2,l2,7,,1xe" fillcolor="#352474" stroked="f">
              <v:path arrowok="t"/>
            </v:shape>
            <v:shape id="_x0000_s1087" style="position:absolute;left:2022;top:497;width:7;height:20" coordsize="16,40" path="m2,39r2,l16,2,10,,,37r2,2l,37r,l,39r,l2,39r,1l2,39r2,l4,39r-2,xe" fillcolor="#352474" stroked="f">
              <v:path arrowok="t"/>
            </v:shape>
            <v:shape id="_x0000_s1088" style="position:absolute;left:2128;top:483;width:7;height:20" coordsize="15,40" path="m2,40l6,38,15,2,10,,,36r2,4l,36r,2l,38r,2l2,40r,l4,40r,l6,38,2,40xe" fillcolor="#352474" stroked="f">
              <v:path arrowok="t"/>
            </v:shape>
            <v:shape id="_x0000_s1089" style="position:absolute;left:2107;top:500;width:22;height:3" coordsize="44,6" path="m,2l2,6r42,l44,,2,,,2,2,r,l,,,2,,4r,l,6r2,l2,6,,2xe" fillcolor="#352474" stroked="f">
              <v:path arrowok="t"/>
            </v:shape>
            <v:shape id="_x0000_s1090" style="position:absolute;left:2090;top:501;width:19;height:57" coordsize="38,115" path="m4,115r1,-2l38,2,32,,,111r4,4l,111r,2l,113r2,2l2,115r2,l4,115r1,l5,113r-1,2xe" fillcolor="#352474" stroked="f">
              <v:path arrowok="t"/>
            </v:shape>
            <v:shape id="_x0000_s1091" style="position:absolute;left:2070;top:555;width:21;height:3" coordsize="42,6" path="m,2l2,6r40,l42,,2,,,2,2,r,l,,,2r,l,4,,6r2,l2,6,,2xe" fillcolor="#352474" stroked="f">
              <v:path arrowok="t"/>
            </v:shape>
            <v:shape id="_x0000_s1092" style="position:absolute;left:2070;top:500;width:18;height:57" coordsize="36,115" path="m34,l32,2,,113r5,2l36,4,34,r2,4l36,2,36,r,l34,r,l34,,32,r,2l34,xe" fillcolor="#352474" stroked="f">
              <v:path arrowok="t"/>
            </v:shape>
            <v:shape id="_x0000_s1093" style="position:absolute;left:2066;top:500;width:22;height:3" coordsize="44,6" path="m,2l4,6r40,l44,,4,,,2,4,,2,r,l,2,,4r,l2,6r,l4,6,,2xe" fillcolor="#352474" stroked="f">
              <v:path arrowok="t"/>
            </v:shape>
            <v:shape id="_x0000_s1094" style="position:absolute;left:2066;top:482;width:8;height:20" coordsize="17,40" path="m14,l12,2,,38r6,2l17,4,14,r3,4l17,4,15,2,15,r,l14,r,l12,r,2l14,xe" fillcolor="#352474" stroked="f">
              <v:path arrowok="t"/>
            </v:shape>
            <v:shape id="_x0000_s1095" style="position:absolute;left:2072;top:482;width:63;height:3" coordsize="125,6" path="m125,4l122,,,,,6r122,l125,4r-3,2l124,6r,-2l125,4r,l125,2,124,r,l122,r3,4xe" fillcolor="#352474" stroked="f">
              <v:path arrowok="t"/>
            </v:shape>
            <v:shape id="_x0000_s1096" style="position:absolute;left:2156;top:555;width:21;height:3" coordsize="42,6" path="m,2l4,6r38,l42,,4,,,2,4,,2,r,l,2r,l,4,2,6r,l4,6,,2xe" fillcolor="#352474" stroked="f">
              <v:path arrowok="t"/>
            </v:shape>
            <v:shape id="_x0000_s1097" style="position:absolute;left:2156;top:543;width:3;height:13" coordsize="6,27" path="m4,l,4,,27r6,l6,4,4,,6,4,6,2,6,,4,r,l2,r,l2,2,,4,4,xe" fillcolor="#352474" stroked="f">
              <v:path arrowok="t"/>
            </v:shape>
            <v:shape id="_x0000_s1098" style="position:absolute;left:2135;top:543;width:23;height:3" coordsize="46,6" path="m,2l4,6r42,l46,,4,,,2,4,,2,r,2l,2,,4r,l2,6r,l4,6,,2xe" fillcolor="#352474" stroked="f">
              <v:path arrowok="t"/>
            </v:shape>
            <v:shape id="_x0000_s1099" style="position:absolute;left:2129;top:544;width:9;height:14" coordsize="17,29" path="m2,29l4,27,17,4,11,,,25r2,4l,25r,l,27r,2l2,29r,l4,29r,l4,27,2,29xe" fillcolor="#352474" stroked="f">
              <v:path arrowok="t"/>
            </v:shape>
            <v:shape id="_x0000_s1100" style="position:absolute;left:2108;top:555;width:22;height:3" coordsize="46,6" path="m,2l2,6r44,l46,,2,,,2,2,r,l,,,2r,l,4,,6r2,l2,6,,2xe" fillcolor="#352474" stroked="f">
              <v:path arrowok="t"/>
            </v:shape>
            <v:shape id="_x0000_s1101" style="position:absolute;left:2109;top:482;width:45;height:75" coordsize="92,151" path="m88,l86,2,,149r4,2l90,6,88,r2,6l92,4r,-2l90,2,90,r,l88,r,l86,2,88,xe" fillcolor="#352474" stroked="f">
              <v:path arrowok="t"/>
            </v:shape>
            <v:shape id="_x0000_s1102" style="position:absolute;left:2152;top:482;width:23;height:3" coordsize="46,6" path="m46,4l44,,,,,6r44,l46,4,44,6r,l46,4r,l46,4r,-2l46,,44,r,l46,4xe" fillcolor="#352474" stroked="f">
              <v:path arrowok="t"/>
            </v:shape>
            <v:shape id="_x0000_s1103" style="position:absolute;left:2172;top:484;width:6;height:74" coordsize="11,149" path="m9,149r2,-4l6,,,,7,145r2,4l7,145r,2l7,149r2,l9,149r2,l11,149r,-2l11,145r-2,4xe" fillcolor="#352474" stroked="f">
              <v:path arrowok="t"/>
            </v:shape>
            <v:shape id="_x0000_s1104" style="position:absolute;left:2157;top:501;width:3;height:28" coordsize="6,55" path="m4,l,4,,55r4,l6,4,4,,6,4,6,2r,l4,r,l2,r,2l,2,,4,4,xe" fillcolor="#352474" stroked="f">
              <v:path arrowok="t"/>
            </v:shape>
            <v:shape id="_x0000_s1105" style="position:absolute;left:2157;top:501;width:2;height:3" coordsize="4,6" path="m,2l4,6,4,,,2,4,,2,,,2r,l,4r,l,6r2,l4,6,,2xe" fillcolor="#352474" stroked="f">
              <v:path arrowok="t"/>
            </v:shape>
            <v:shape id="_x0000_s1106" style="position:absolute;left:2144;top:502;width:16;height:29" coordsize="32,57" path="m1,57l3,55,32,2,26,,,53r1,4l,53r,l,55r,2l,57r1,l1,57r2,l3,55,1,57xe" fillcolor="#352474" stroked="f">
              <v:path arrowok="t"/>
            </v:shape>
            <v:shape id="_x0000_s1107" style="position:absolute;left:2145;top:528;width:14;height:3" coordsize="29,6" path="m29,2l27,,,,,6r27,l29,2,27,6r2,l29,6r,-2l29,2r,l29,2,29,,27,r2,2xe" fillcolor="#352474" stroked="f">
              <v:path arrowok="t"/>
            </v:shape>
            <v:shape id="_x0000_s1108" style="position:absolute;left:1991;top:484;width:70;height:72" coordsize="140,145" path="m42,r58,l107,r8,l121,2r3,2l128,5r4,4l134,13r4,4l138,21r2,5l140,32r,6l138,45r-2,8l132,61r-4,5l124,74r-5,4l113,84r-6,2l100,87r-8,4l82,91r-9,l56,91,40,145,,145,42,xm63,63r14,l81,63r5,-2l90,59r4,-2l96,53r2,-4l100,45r1,-3l101,38r-1,-2l100,34,98,32r,-2l96,28r-4,l90,28r-17,l63,63xe" fillcolor="#352474" stroked="f">
              <v:path arrowok="t"/>
              <o:lock v:ext="edit" verticies="t"/>
            </v:shape>
            <v:shape id="_x0000_s1109" style="position:absolute;left:2067;top:484;width:66;height:72" coordsize="132,145" path="m132,l122,36r-42,l48,145r-38,l40,36,,36,11,,132,xe" fillcolor="#352474" stroked="f">
              <v:path arrowok="t"/>
            </v:shape>
            <v:shape id="_x0000_s1110" style="position:absolute;left:2109;top:484;width:68;height:72" coordsize="135,145" path="m135,145r-38,l97,122r-42,l42,145,,145,86,r44,l135,145xm97,91l99,38,70,91r27,xe" fillcolor="#352474" stroked="f">
              <v:path arrowok="t"/>
              <o:lock v:ext="edit" verticies="t"/>
            </v:shape>
            <v:shape id="_x0000_s1111" type="#_x0000_t75" style="position:absolute;left:1929;top:434;width:241;height:182">
              <v:imagedata r:id="rId8" o:title=""/>
            </v:shape>
            <v:shape id="_x0000_s1112" type="#_x0000_t75" style="position:absolute;left:1884;top:447;width:224;height:157">
              <v:imagedata r:id="rId9" o:title=""/>
            </v:shape>
            <v:shape id="_x0000_s1113" type="#_x0000_t75" style="position:absolute;left:2043;top:416;width:112;height:56">
              <v:imagedata r:id="rId10" o:title=""/>
            </v:shape>
            <v:shape id="_x0000_s1114" style="position:absolute;left:2047;top:419;width:81;height:50" coordsize="162,99" path="m48,l34,36,,31,27,55,10,92,40,71,65,99,57,61,162,40,53,38,48,xe" fillcolor="#0e6237" stroked="f">
              <v:path arrowok="t"/>
            </v:shape>
          </v:group>
        </w:pict>
      </w:r>
      <w:r w:rsidR="00464936" w:rsidRPr="00D157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3E56" w:rsidRPr="00D1577E">
        <w:rPr>
          <w:rFonts w:ascii="Times New Roman" w:hAnsi="Times New Roman" w:cs="Times New Roman"/>
          <w:b/>
          <w:sz w:val="24"/>
          <w:szCs w:val="24"/>
        </w:rPr>
        <w:t>PAKISTAN TELECOMMUNICATION AUTHORITY</w:t>
      </w:r>
    </w:p>
    <w:p w:rsidR="005D10FB" w:rsidRPr="00D1577E" w:rsidRDefault="005D10FB" w:rsidP="0046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(Directorate of Numbering &amp; Type Approval)</w:t>
      </w:r>
      <w:r w:rsidR="00464936" w:rsidRPr="00D157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F3E56" w:rsidRPr="00D1577E" w:rsidRDefault="003F3E56" w:rsidP="0046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 xml:space="preserve">Headquarter, </w:t>
      </w:r>
      <w:r w:rsidR="0073295C" w:rsidRPr="00D1577E">
        <w:rPr>
          <w:rFonts w:ascii="Times New Roman" w:hAnsi="Times New Roman" w:cs="Times New Roman"/>
          <w:b/>
          <w:sz w:val="24"/>
          <w:szCs w:val="24"/>
        </w:rPr>
        <w:t xml:space="preserve">Sector </w:t>
      </w:r>
      <w:r w:rsidRPr="00D1577E">
        <w:rPr>
          <w:rFonts w:ascii="Times New Roman" w:hAnsi="Times New Roman" w:cs="Times New Roman"/>
          <w:b/>
          <w:sz w:val="24"/>
          <w:szCs w:val="24"/>
        </w:rPr>
        <w:t>F-5/1, Islamabad</w:t>
      </w:r>
    </w:p>
    <w:p w:rsidR="0073295C" w:rsidRPr="00D1577E" w:rsidRDefault="00464936" w:rsidP="0046493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56" w:rsidRPr="00D1577E" w:rsidRDefault="003F3E56" w:rsidP="003F3E56">
      <w:pPr>
        <w:pStyle w:val="Title"/>
        <w:rPr>
          <w:sz w:val="24"/>
          <w:u w:val="single"/>
        </w:rPr>
      </w:pPr>
    </w:p>
    <w:p w:rsidR="00721399" w:rsidRPr="00D1577E" w:rsidRDefault="00721399" w:rsidP="003F3E56">
      <w:pPr>
        <w:pStyle w:val="Title"/>
        <w:rPr>
          <w:sz w:val="24"/>
          <w:u w:val="single"/>
        </w:rPr>
      </w:pPr>
    </w:p>
    <w:p w:rsidR="003F3E56" w:rsidRPr="00D1577E" w:rsidRDefault="003F3E56" w:rsidP="003F3E56">
      <w:pPr>
        <w:pStyle w:val="Title"/>
        <w:rPr>
          <w:sz w:val="24"/>
          <w:u w:val="single"/>
        </w:rPr>
      </w:pPr>
      <w:r w:rsidRPr="00D1577E">
        <w:rPr>
          <w:sz w:val="24"/>
          <w:u w:val="single"/>
        </w:rPr>
        <w:t xml:space="preserve">Application Form for </w:t>
      </w:r>
      <w:r w:rsidR="00F83777" w:rsidRPr="00D1577E">
        <w:rPr>
          <w:sz w:val="24"/>
          <w:u w:val="single"/>
        </w:rPr>
        <w:t>Allocation of Short Code</w:t>
      </w:r>
      <w:r w:rsidR="00633070" w:rsidRPr="00D1577E">
        <w:rPr>
          <w:sz w:val="24"/>
          <w:u w:val="single"/>
        </w:rPr>
        <w:t xml:space="preserve"> </w:t>
      </w:r>
      <w:r w:rsidR="00A20C81">
        <w:rPr>
          <w:sz w:val="24"/>
          <w:u w:val="single"/>
        </w:rPr>
        <w:t>for Content Based Services</w:t>
      </w:r>
    </w:p>
    <w:p w:rsidR="003F3E56" w:rsidRPr="00D1577E" w:rsidRDefault="003F3E56" w:rsidP="003F3E56">
      <w:pPr>
        <w:ind w:left="-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E56" w:rsidRPr="00D1577E" w:rsidRDefault="003F3E56" w:rsidP="003E3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Company Name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56" w:rsidRPr="00D1577E" w:rsidRDefault="003F3E56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CC" w:rsidRPr="00D1577E" w:rsidRDefault="003E3ECC" w:rsidP="003E3ECC">
      <w:pPr>
        <w:pStyle w:val="Heading1"/>
        <w:rPr>
          <w:rFonts w:ascii="Times New Roman" w:hAnsi="Times New Roman" w:cs="Times New Roman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Cs w:val="0"/>
          <w:sz w:val="24"/>
          <w:szCs w:val="24"/>
        </w:rPr>
        <w:t>2.</w:t>
      </w:r>
      <w:r w:rsidRPr="00D1577E">
        <w:rPr>
          <w:rFonts w:ascii="Times New Roman" w:hAnsi="Times New Roman" w:cs="Times New Roman"/>
          <w:bCs w:val="0"/>
          <w:sz w:val="24"/>
          <w:szCs w:val="24"/>
        </w:rPr>
        <w:tab/>
        <w:t>Contact Person (Name &amp; Designation)</w:t>
      </w:r>
    </w:p>
    <w:p w:rsidR="003E3ECC" w:rsidRPr="00D1577E" w:rsidRDefault="003E3ECC" w:rsidP="003E3E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E3ECC" w:rsidRPr="00D1577E" w:rsidTr="00AB2CDF"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CC" w:rsidRPr="00D1577E" w:rsidTr="00AB2CDF"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ECC" w:rsidRPr="00D1577E" w:rsidRDefault="003E3ECC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E56" w:rsidRPr="00D1577E" w:rsidRDefault="003E3ECC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3E56" w:rsidRPr="00D1577E">
        <w:rPr>
          <w:rFonts w:ascii="Times New Roman" w:hAnsi="Times New Roman" w:cs="Times New Roman"/>
          <w:b/>
          <w:bCs/>
          <w:sz w:val="24"/>
          <w:szCs w:val="24"/>
        </w:rPr>
        <w:t>Postal Address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46" w:rsidRPr="00D1577E" w:rsidRDefault="003F3E56" w:rsidP="003F3E5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sz w:val="24"/>
          <w:szCs w:val="24"/>
        </w:rPr>
        <w:t>Tel</w:t>
      </w:r>
      <w:r w:rsidR="001664D8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___________</w:t>
      </w:r>
      <w:r w:rsidR="00A27846" w:rsidRPr="00D1577E">
        <w:rPr>
          <w:rFonts w:ascii="Times New Roman" w:hAnsi="Times New Roman" w:cs="Times New Roman"/>
          <w:sz w:val="24"/>
          <w:szCs w:val="24"/>
        </w:rPr>
        <w:tab/>
      </w:r>
      <w:r w:rsidR="00A27846" w:rsidRPr="00D1577E">
        <w:rPr>
          <w:rFonts w:ascii="Times New Roman" w:hAnsi="Times New Roman" w:cs="Times New Roman"/>
          <w:b w:val="0"/>
          <w:sz w:val="24"/>
          <w:szCs w:val="24"/>
        </w:rPr>
        <w:t>Cell No ___________________</w:t>
      </w:r>
      <w:r w:rsidR="001664D8" w:rsidRPr="00D1577E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F83777" w:rsidRPr="00D1577E" w:rsidRDefault="003F3E56" w:rsidP="003F3E5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sz w:val="24"/>
          <w:szCs w:val="24"/>
        </w:rPr>
        <w:t>Fax</w:t>
      </w:r>
      <w:r w:rsidRPr="00D1577E">
        <w:rPr>
          <w:rFonts w:ascii="Times New Roman" w:hAnsi="Times New Roman" w:cs="Times New Roman"/>
          <w:sz w:val="24"/>
          <w:szCs w:val="24"/>
        </w:rPr>
        <w:t xml:space="preserve"> </w:t>
      </w:r>
      <w:r w:rsidR="001664D8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b w:val="0"/>
          <w:sz w:val="24"/>
          <w:szCs w:val="24"/>
        </w:rPr>
        <w:t>Email</w:t>
      </w:r>
      <w:r w:rsidRPr="00D1577E">
        <w:rPr>
          <w:rFonts w:ascii="Times New Roman" w:hAnsi="Times New Roman" w:cs="Times New Roman"/>
          <w:sz w:val="24"/>
          <w:szCs w:val="24"/>
        </w:rPr>
        <w:t xml:space="preserve">  </w:t>
      </w:r>
      <w:r w:rsidR="00A27846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</w:t>
      </w:r>
      <w:r w:rsidRPr="00D1577E">
        <w:rPr>
          <w:rFonts w:ascii="Times New Roman" w:hAnsi="Times New Roman" w:cs="Times New Roman"/>
          <w:sz w:val="24"/>
          <w:szCs w:val="24"/>
        </w:rPr>
        <w:t xml:space="preserve">_                                             </w:t>
      </w:r>
    </w:p>
    <w:p w:rsidR="00A27846" w:rsidRPr="00D1577E" w:rsidRDefault="00A27846" w:rsidP="00746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3B" w:rsidRPr="00D1577E" w:rsidRDefault="00A27846" w:rsidP="001D3B3B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21D2" w:rsidRPr="00E921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Indicate your </w:t>
      </w:r>
      <w:r w:rsidR="001D3B3B" w:rsidRPr="00E921D2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Preferred Choice</w:t>
      </w:r>
      <w:r w:rsidR="00E921D2" w:rsidRPr="00E921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Short Code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B3B" w:rsidRPr="00D1577E">
        <w:rPr>
          <w:rFonts w:ascii="Times New Roman" w:hAnsi="Times New Roman" w:cs="Times New Roman"/>
          <w:bCs/>
          <w:sz w:val="24"/>
          <w:szCs w:val="24"/>
        </w:rPr>
        <w:t>(As per Numbering Allocation &amp; Administration Regulations</w:t>
      </w:r>
      <w:r w:rsidR="0003011D" w:rsidRPr="00D1577E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1D3B3B" w:rsidRPr="00D157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1D2">
        <w:rPr>
          <w:rFonts w:ascii="Times New Roman" w:hAnsi="Times New Roman" w:cs="Times New Roman"/>
          <w:bCs/>
          <w:sz w:val="24"/>
          <w:szCs w:val="24"/>
        </w:rPr>
        <w:t>s</w:t>
      </w:r>
      <w:r w:rsidR="001D3B3B" w:rsidRPr="00D1577E">
        <w:rPr>
          <w:rFonts w:ascii="Times New Roman" w:hAnsi="Times New Roman" w:cs="Times New Roman"/>
          <w:bCs/>
          <w:sz w:val="24"/>
          <w:szCs w:val="24"/>
        </w:rPr>
        <w:t>hort code</w:t>
      </w:r>
      <w:r w:rsidR="00E921D2">
        <w:rPr>
          <w:rFonts w:ascii="Times New Roman" w:hAnsi="Times New Roman" w:cs="Times New Roman"/>
          <w:bCs/>
          <w:sz w:val="24"/>
          <w:szCs w:val="24"/>
        </w:rPr>
        <w:t>s having length of 4-digits are</w:t>
      </w:r>
      <w:r w:rsidR="001D3B3B" w:rsidRPr="00D1577E">
        <w:rPr>
          <w:rFonts w:ascii="Times New Roman" w:hAnsi="Times New Roman" w:cs="Times New Roman"/>
          <w:bCs/>
          <w:sz w:val="24"/>
          <w:szCs w:val="24"/>
        </w:rPr>
        <w:t xml:space="preserve"> allocated to </w:t>
      </w:r>
      <w:r w:rsidR="00D84EC5" w:rsidRPr="00D1577E">
        <w:rPr>
          <w:rFonts w:ascii="Times New Roman" w:hAnsi="Times New Roman" w:cs="Times New Roman"/>
          <w:bCs/>
          <w:sz w:val="24"/>
          <w:szCs w:val="24"/>
        </w:rPr>
        <w:t xml:space="preserve">Third Party </w:t>
      </w:r>
      <w:r w:rsidR="001D3B3B" w:rsidRPr="00D1577E">
        <w:rPr>
          <w:rFonts w:ascii="Times New Roman" w:hAnsi="Times New Roman" w:cs="Times New Roman"/>
          <w:bCs/>
          <w:sz w:val="24"/>
          <w:szCs w:val="24"/>
        </w:rPr>
        <w:t>Content Based Service Providers from level 8xxx/9xxx</w:t>
      </w:r>
      <w:r w:rsidR="00D84EC5" w:rsidRPr="00D1577E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 w:rsidR="001D3B3B" w:rsidRPr="00D1577E">
        <w:rPr>
          <w:rFonts w:ascii="Times New Roman" w:hAnsi="Times New Roman" w:cs="Times New Roman"/>
          <w:bCs/>
          <w:sz w:val="24"/>
          <w:szCs w:val="24"/>
        </w:rPr>
        <w:t>)</w:t>
      </w:r>
      <w:r w:rsidR="00200EC7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B3B" w:rsidRPr="00D1577E" w:rsidRDefault="00C41988" w:rsidP="007461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  <w:t>(i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1D3B3B" w:rsidRPr="00D1577E" w:rsidRDefault="001D3B3B" w:rsidP="007461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C41988" w:rsidRPr="00D1577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1D3B3B" w:rsidRPr="00D1577E" w:rsidRDefault="00C41988" w:rsidP="001D3B3B">
      <w:pPr>
        <w:tabs>
          <w:tab w:val="left" w:pos="1500"/>
        </w:tabs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(iii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CC3D36" w:rsidRPr="00D1577E" w:rsidRDefault="001664D8" w:rsidP="00654E80">
      <w:pPr>
        <w:pStyle w:val="Heading1"/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Cs w:val="0"/>
          <w:sz w:val="24"/>
          <w:szCs w:val="24"/>
        </w:rPr>
        <w:lastRenderedPageBreak/>
        <w:t>5</w:t>
      </w:r>
      <w:r w:rsidR="00721399" w:rsidRPr="00D1577E">
        <w:rPr>
          <w:rFonts w:ascii="Times New Roman" w:hAnsi="Times New Roman" w:cs="Times New Roman"/>
          <w:bCs w:val="0"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Cs w:val="0"/>
          <w:sz w:val="24"/>
          <w:szCs w:val="24"/>
        </w:rPr>
        <w:tab/>
      </w:r>
      <w:r w:rsidR="00F83777" w:rsidRPr="00D1577E">
        <w:rPr>
          <w:rFonts w:ascii="Times New Roman" w:hAnsi="Times New Roman" w:cs="Times New Roman"/>
          <w:bCs w:val="0"/>
          <w:sz w:val="24"/>
          <w:szCs w:val="24"/>
          <w:u w:val="single"/>
        </w:rPr>
        <w:t>Registration</w:t>
      </w:r>
      <w:r w:rsidR="0017647D" w:rsidRPr="00D1577E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17647D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>Certificate</w:t>
      </w:r>
      <w:r w:rsidR="00F83777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29607D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>or CVAS (Voice) License</w:t>
      </w:r>
    </w:p>
    <w:p w:rsidR="00C0531E" w:rsidRPr="00D1577E" w:rsidRDefault="000C63D6" w:rsidP="00666B17">
      <w:pPr>
        <w:pStyle w:val="Heading1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 </w:t>
      </w:r>
      <w:r w:rsidR="006F53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Certificate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</w:t>
      </w:r>
      <w:r w:rsidR="00C0531E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mandatory requirement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for allocation of short code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</w:t>
      </w:r>
      <w:r w:rsidR="00085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provision of 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>Content Based S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>ervices</w:t>
      </w:r>
      <w:r w:rsidR="00E43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through SMS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D46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Furthermore, 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CVAS (Voice) license </w:t>
      </w:r>
      <w:r w:rsidR="00761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pre-requisite for 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>offer</w:t>
      </w:r>
      <w:r w:rsidR="007616CC">
        <w:rPr>
          <w:rFonts w:ascii="Times New Roman" w:hAnsi="Times New Roman" w:cs="Times New Roman"/>
          <w:b w:val="0"/>
          <w:bCs w:val="0"/>
          <w:sz w:val="24"/>
          <w:szCs w:val="24"/>
        </w:rPr>
        <w:t>ing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>Voice/IVR based services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through the allocated short code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54E80" w:rsidRPr="00D1577E" w:rsidRDefault="00CC3D36" w:rsidP="00666B17">
      <w:pPr>
        <w:pStyle w:val="Heading1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 </w:t>
      </w:r>
      <w:r w:rsidR="00AA14E4">
        <w:rPr>
          <w:rFonts w:ascii="Times New Roman" w:hAnsi="Times New Roman" w:cs="Times New Roman"/>
          <w:b w:val="0"/>
          <w:bCs w:val="0"/>
          <w:sz w:val="24"/>
          <w:szCs w:val="24"/>
        </w:rPr>
        <w:t>and CVAS (Voice) license</w:t>
      </w:r>
      <w:r w:rsidR="006004EB">
        <w:rPr>
          <w:rFonts w:ascii="Times New Roman" w:hAnsi="Times New Roman" w:cs="Times New Roman"/>
          <w:b w:val="0"/>
          <w:bCs w:val="0"/>
          <w:sz w:val="24"/>
          <w:szCs w:val="24"/>
        </w:rPr>
        <w:t>s are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38F3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issued by </w:t>
      </w:r>
      <w:r w:rsidR="001811E4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Wire-line Licensing Directorate</w:t>
      </w:r>
      <w:r w:rsidR="00AA14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</w:t>
      </w:r>
      <w:r w:rsidR="001811E4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54E80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PTA</w:t>
      </w:r>
      <w:r w:rsidR="00793C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they may be contacted on the following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:-</w:t>
      </w:r>
    </w:p>
    <w:p w:rsidR="00CC3D36" w:rsidRPr="00D1577E" w:rsidRDefault="00654E80" w:rsidP="00E9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  <w:r w:rsidR="00CC3D36" w:rsidRPr="00D1577E">
        <w:rPr>
          <w:rFonts w:ascii="Times New Roman" w:hAnsi="Times New Roman" w:cs="Times New Roman"/>
          <w:sz w:val="24"/>
          <w:szCs w:val="24"/>
        </w:rPr>
        <w:t>PTA Exchange:</w:t>
      </w:r>
      <w:r w:rsidR="00CC3D36" w:rsidRPr="00D1577E">
        <w:rPr>
          <w:rFonts w:ascii="Times New Roman" w:hAnsi="Times New Roman" w:cs="Times New Roman"/>
          <w:sz w:val="24"/>
          <w:szCs w:val="24"/>
        </w:rPr>
        <w:tab/>
      </w:r>
      <w:r w:rsidR="00145DBC" w:rsidRPr="00D1577E">
        <w:rPr>
          <w:rFonts w:ascii="Times New Roman" w:hAnsi="Times New Roman" w:cs="Times New Roman"/>
          <w:sz w:val="24"/>
          <w:szCs w:val="24"/>
        </w:rPr>
        <w:tab/>
      </w:r>
      <w:r w:rsidR="00145DBC" w:rsidRPr="00D1577E">
        <w:rPr>
          <w:rFonts w:ascii="Times New Roman" w:hAnsi="Times New Roman" w:cs="Times New Roman"/>
          <w:sz w:val="24"/>
          <w:szCs w:val="24"/>
        </w:rPr>
        <w:tab/>
      </w:r>
      <w:r w:rsidR="00CC3D36" w:rsidRPr="00D1577E">
        <w:rPr>
          <w:rFonts w:ascii="Times New Roman" w:hAnsi="Times New Roman" w:cs="Times New Roman"/>
          <w:sz w:val="24"/>
          <w:szCs w:val="24"/>
        </w:rPr>
        <w:t>051-9225329/30/31</w:t>
      </w:r>
      <w:r w:rsidR="00CC3D36" w:rsidRPr="00D1577E">
        <w:rPr>
          <w:rFonts w:ascii="Times New Roman" w:hAnsi="Times New Roman" w:cs="Times New Roman"/>
          <w:sz w:val="24"/>
          <w:szCs w:val="24"/>
        </w:rPr>
        <w:tab/>
      </w:r>
    </w:p>
    <w:p w:rsidR="00CC3D36" w:rsidRPr="00D1577E" w:rsidRDefault="00CC3D36" w:rsidP="00E921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</w:t>
      </w:r>
      <w:r w:rsidR="00145DBC" w:rsidRPr="00D1577E">
        <w:rPr>
          <w:rFonts w:ascii="Times New Roman" w:hAnsi="Times New Roman" w:cs="Times New Roman"/>
          <w:sz w:val="24"/>
          <w:szCs w:val="24"/>
        </w:rPr>
        <w:t>irector</w:t>
      </w:r>
      <w:r w:rsidRPr="00D1577E">
        <w:rPr>
          <w:rFonts w:ascii="Times New Roman" w:hAnsi="Times New Roman" w:cs="Times New Roman"/>
          <w:sz w:val="24"/>
          <w:szCs w:val="24"/>
        </w:rPr>
        <w:t xml:space="preserve"> (</w:t>
      </w:r>
      <w:r w:rsidR="00B8276C">
        <w:rPr>
          <w:rFonts w:ascii="Times New Roman" w:hAnsi="Times New Roman" w:cs="Times New Roman"/>
          <w:sz w:val="24"/>
          <w:szCs w:val="24"/>
        </w:rPr>
        <w:t xml:space="preserve">Wireline </w:t>
      </w:r>
      <w:r w:rsidRPr="00D1577E">
        <w:rPr>
          <w:rFonts w:ascii="Times New Roman" w:hAnsi="Times New Roman" w:cs="Times New Roman"/>
          <w:sz w:val="24"/>
          <w:szCs w:val="24"/>
        </w:rPr>
        <w:t>Licensing)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="00145DBC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Tel: 051-</w:t>
      </w:r>
      <w:r w:rsidR="00B8276C">
        <w:rPr>
          <w:rFonts w:ascii="Times New Roman" w:hAnsi="Times New Roman" w:cs="Times New Roman"/>
          <w:sz w:val="24"/>
          <w:szCs w:val="24"/>
        </w:rPr>
        <w:t>2878115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141012">
          <w:rPr>
            <w:rStyle w:val="Hyperlink"/>
            <w:rFonts w:ascii="Times New Roman" w:hAnsi="Times New Roman" w:cs="Times New Roman"/>
            <w:sz w:val="24"/>
            <w:szCs w:val="24"/>
          </w:rPr>
          <w:t>mudassar</w:t>
        </w:r>
        <w:r w:rsidR="008A51FB" w:rsidRPr="00D1577E">
          <w:rPr>
            <w:rStyle w:val="Hyperlink"/>
            <w:rFonts w:ascii="Times New Roman" w:hAnsi="Times New Roman" w:cs="Times New Roman"/>
            <w:sz w:val="24"/>
            <w:szCs w:val="24"/>
          </w:rPr>
          <w:t>@pta.gov.pk</w:t>
        </w:r>
      </w:hyperlink>
      <w:r w:rsidRPr="00D1577E">
        <w:rPr>
          <w:rFonts w:ascii="Times New Roman" w:hAnsi="Times New Roman" w:cs="Times New Roman"/>
          <w:sz w:val="24"/>
          <w:szCs w:val="24"/>
        </w:rPr>
        <w:t>;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="00145DBC" w:rsidRPr="00D1577E">
        <w:rPr>
          <w:rFonts w:ascii="Times New Roman" w:hAnsi="Times New Roman" w:cs="Times New Roman"/>
          <w:sz w:val="24"/>
          <w:szCs w:val="24"/>
        </w:rPr>
        <w:t>Assistant Director (Licensing)</w:t>
      </w:r>
      <w:r w:rsidR="00145DBC" w:rsidRPr="00D1577E">
        <w:rPr>
          <w:rFonts w:ascii="Times New Roman" w:hAnsi="Times New Roman" w:cs="Times New Roman"/>
          <w:sz w:val="24"/>
          <w:szCs w:val="24"/>
        </w:rPr>
        <w:tab/>
        <w:t>Tel: 051-9214456</w:t>
      </w:r>
      <w:r w:rsidR="00145DBC" w:rsidRPr="00D1577E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145DBC" w:rsidRPr="00D1577E">
          <w:rPr>
            <w:rStyle w:val="Hyperlink"/>
            <w:rFonts w:ascii="Times New Roman" w:hAnsi="Times New Roman" w:cs="Times New Roman"/>
            <w:sz w:val="24"/>
            <w:szCs w:val="24"/>
          </w:rPr>
          <w:t>armemon@pta.gov.pk</w:t>
        </w:r>
      </w:hyperlink>
      <w:r w:rsidR="00145DBC" w:rsidRPr="00D1577E">
        <w:rPr>
          <w:rFonts w:ascii="Times New Roman" w:hAnsi="Times New Roman" w:cs="Times New Roman"/>
          <w:sz w:val="24"/>
          <w:szCs w:val="24"/>
        </w:rPr>
        <w:t>;</w:t>
      </w:r>
      <w:r w:rsidR="00145DBC" w:rsidRPr="00D1577E">
        <w:rPr>
          <w:rFonts w:ascii="Times New Roman" w:hAnsi="Times New Roman" w:cs="Times New Roman"/>
          <w:sz w:val="24"/>
          <w:szCs w:val="24"/>
        </w:rPr>
        <w:tab/>
      </w:r>
    </w:p>
    <w:p w:rsidR="003F3E56" w:rsidRPr="00D1577E" w:rsidRDefault="001664D8" w:rsidP="00F83777">
      <w:pPr>
        <w:ind w:left="243" w:hanging="2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6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8110F5" w:rsidRPr="008110F5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B06204" w:rsidRPr="008110F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F2366" w:rsidRPr="008110F5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 w:rsidR="00823640" w:rsidRPr="00811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/ Documents Require</w:t>
      </w:r>
      <w:r w:rsidR="008110F5" w:rsidRPr="008110F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:rsidR="00342E4C" w:rsidRDefault="00E377D6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C6">
        <w:rPr>
          <w:rFonts w:ascii="Times New Roman" w:hAnsi="Times New Roman" w:cs="Times New Roman"/>
          <w:bCs/>
          <w:sz w:val="24"/>
          <w:szCs w:val="24"/>
        </w:rPr>
        <w:t>Detail</w:t>
      </w:r>
      <w:r w:rsidR="00793C9B">
        <w:rPr>
          <w:rFonts w:ascii="Times New Roman" w:hAnsi="Times New Roman" w:cs="Times New Roman"/>
          <w:bCs/>
          <w:sz w:val="24"/>
          <w:szCs w:val="24"/>
        </w:rPr>
        <w:t>ed D</w:t>
      </w:r>
      <w:r w:rsidR="00446EC6" w:rsidRPr="00446EC6">
        <w:rPr>
          <w:rFonts w:ascii="Times New Roman" w:hAnsi="Times New Roman" w:cs="Times New Roman"/>
          <w:bCs/>
          <w:sz w:val="24"/>
          <w:szCs w:val="24"/>
        </w:rPr>
        <w:t>escription o</w:t>
      </w:r>
      <w:r w:rsidR="00342E4C" w:rsidRPr="00446EC6">
        <w:rPr>
          <w:rFonts w:ascii="Times New Roman" w:hAnsi="Times New Roman" w:cs="Times New Roman"/>
          <w:bCs/>
          <w:sz w:val="24"/>
          <w:szCs w:val="24"/>
        </w:rPr>
        <w:t>f the</w:t>
      </w:r>
      <w:r w:rsidR="00446EC6" w:rsidRPr="00446EC6">
        <w:rPr>
          <w:rFonts w:ascii="Times New Roman" w:hAnsi="Times New Roman" w:cs="Times New Roman"/>
          <w:bCs/>
          <w:sz w:val="24"/>
          <w:szCs w:val="24"/>
        </w:rPr>
        <w:t xml:space="preserve"> planned</w:t>
      </w:r>
      <w:r w:rsidR="00342E4C" w:rsidRPr="00446EC6">
        <w:rPr>
          <w:rFonts w:ascii="Times New Roman" w:hAnsi="Times New Roman" w:cs="Times New Roman"/>
          <w:bCs/>
          <w:sz w:val="24"/>
          <w:szCs w:val="24"/>
        </w:rPr>
        <w:t xml:space="preserve"> Service</w:t>
      </w:r>
      <w:r w:rsidR="001664D8" w:rsidRPr="0044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EC6">
        <w:rPr>
          <w:rFonts w:ascii="Times New Roman" w:hAnsi="Times New Roman" w:cs="Times New Roman"/>
          <w:bCs/>
          <w:sz w:val="24"/>
          <w:szCs w:val="24"/>
        </w:rPr>
        <w:t xml:space="preserve">/ Purpose </w:t>
      </w:r>
      <w:r w:rsidR="00446EC6">
        <w:rPr>
          <w:rFonts w:ascii="Times New Roman" w:hAnsi="Times New Roman" w:cs="Times New Roman"/>
          <w:bCs/>
          <w:sz w:val="24"/>
          <w:szCs w:val="24"/>
        </w:rPr>
        <w:t>for acquiring short code</w:t>
      </w:r>
      <w:r w:rsidR="00793C9B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EC6" w:rsidRPr="00446EC6" w:rsidRDefault="00446EC6" w:rsidP="00446EC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8D" w:rsidRPr="00D1577E" w:rsidRDefault="00793C9B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C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Technical </w:t>
      </w:r>
      <w:r w:rsidR="007E4D56" w:rsidRPr="00793C9B">
        <w:rPr>
          <w:rFonts w:ascii="Times New Roman" w:hAnsi="Times New Roman" w:cs="Times New Roman"/>
          <w:bCs/>
          <w:sz w:val="24"/>
          <w:szCs w:val="24"/>
          <w:u w:val="single"/>
        </w:rPr>
        <w:t>Diagram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(End-to-End Connectivity)</w:t>
      </w:r>
    </w:p>
    <w:p w:rsidR="008F6A8D" w:rsidRPr="00D1577E" w:rsidRDefault="008F6A8D" w:rsidP="00CA7A99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8D" w:rsidRPr="00D1577E" w:rsidRDefault="008F6A8D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  <w:u w:val="single"/>
        </w:rPr>
        <w:t>Detailed Technical Literature</w:t>
      </w:r>
      <w:r w:rsidR="00793C9B">
        <w:rPr>
          <w:rFonts w:ascii="Times New Roman" w:hAnsi="Times New Roman" w:cs="Times New Roman"/>
          <w:bCs/>
          <w:sz w:val="24"/>
          <w:szCs w:val="24"/>
        </w:rPr>
        <w:t xml:space="preserve">  C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onnectivity with Cellular Mobile Operators </w:t>
      </w:r>
      <w:r w:rsidR="00793C9B">
        <w:rPr>
          <w:rFonts w:ascii="Times New Roman" w:hAnsi="Times New Roman" w:cs="Times New Roman"/>
          <w:bCs/>
          <w:sz w:val="24"/>
          <w:szCs w:val="24"/>
        </w:rPr>
        <w:t xml:space="preserve">e.g. </w:t>
      </w:r>
      <w:r w:rsidRPr="00D1577E">
        <w:rPr>
          <w:rFonts w:ascii="Times New Roman" w:hAnsi="Times New Roman" w:cs="Times New Roman"/>
          <w:bCs/>
          <w:sz w:val="24"/>
          <w:szCs w:val="24"/>
        </w:rPr>
        <w:t>VPN, SMS</w:t>
      </w:r>
      <w:r w:rsidR="00D362BB">
        <w:rPr>
          <w:rFonts w:ascii="Times New Roman" w:hAnsi="Times New Roman" w:cs="Times New Roman"/>
          <w:bCs/>
          <w:sz w:val="24"/>
          <w:szCs w:val="24"/>
        </w:rPr>
        <w:t xml:space="preserve"> Gateway Servers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, Web/Application Servers, </w:t>
      </w:r>
      <w:r w:rsidR="00D362BB">
        <w:rPr>
          <w:rFonts w:ascii="Times New Roman" w:hAnsi="Times New Roman" w:cs="Times New Roman"/>
          <w:bCs/>
          <w:sz w:val="24"/>
          <w:szCs w:val="24"/>
        </w:rPr>
        <w:t xml:space="preserve">Database Servers, </w:t>
      </w:r>
      <w:r w:rsidR="00793C9B">
        <w:rPr>
          <w:rFonts w:ascii="Times New Roman" w:hAnsi="Times New Roman" w:cs="Times New Roman"/>
          <w:bCs/>
          <w:sz w:val="24"/>
          <w:szCs w:val="24"/>
        </w:rPr>
        <w:t>Firewalls etc.</w:t>
      </w:r>
    </w:p>
    <w:p w:rsidR="007E4D56" w:rsidRPr="00D1577E" w:rsidRDefault="001664D8" w:rsidP="008F6A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BD9" w:rsidRPr="00D1577E" w:rsidRDefault="00654E80" w:rsidP="0072139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</w:t>
      </w:r>
    </w:p>
    <w:p w:rsidR="00D26BD9" w:rsidRPr="00D1577E" w:rsidRDefault="00D26BD9" w:rsidP="00D26BD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Payment has to be made through Demand Draft/Pay Order in favour of 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>“Pakistan Telecommunication Authority”</w:t>
      </w:r>
      <w:r w:rsidR="00133BE9" w:rsidRPr="00D157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BD9" w:rsidRPr="00D1577E" w:rsidRDefault="00D26BD9" w:rsidP="00C0531E">
      <w:pPr>
        <w:pStyle w:val="ListParagraph"/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</w:rPr>
        <w:t>Processing Fee</w:t>
      </w:r>
      <w:r w:rsidR="00B06204" w:rsidRPr="00D1577E">
        <w:rPr>
          <w:rFonts w:ascii="Times New Roman" w:hAnsi="Times New Roman" w:cs="Times New Roman"/>
          <w:bCs/>
          <w:sz w:val="24"/>
          <w:szCs w:val="24"/>
        </w:rPr>
        <w:t xml:space="preserve"> (Rs.1000) </w:t>
      </w:r>
    </w:p>
    <w:p w:rsidR="00D26BD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DD/PO No.       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Dated:_________________________</w:t>
      </w:r>
    </w:p>
    <w:p w:rsidR="00D26BD9" w:rsidRPr="00D1577E" w:rsidRDefault="00D26BD9" w:rsidP="00D26BD9">
      <w:pPr>
        <w:tabs>
          <w:tab w:val="left" w:pos="4245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Drawn on Bank __________________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Branch_________________________</w:t>
      </w:r>
    </w:p>
    <w:p w:rsidR="0072139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C0531E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Annual Number </w:t>
      </w:r>
      <w:r w:rsidR="00C0531E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Fee </w:t>
      </w:r>
      <w:r w:rsidR="00B06204" w:rsidRPr="00D1577E">
        <w:rPr>
          <w:rFonts w:ascii="Times New Roman" w:hAnsi="Times New Roman" w:cs="Times New Roman"/>
          <w:bCs/>
          <w:sz w:val="24"/>
          <w:szCs w:val="24"/>
        </w:rPr>
        <w:t xml:space="preserve">(Rs.5000) </w:t>
      </w:r>
    </w:p>
    <w:p w:rsidR="00D26BD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DD/PO No.       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Dated:_________________________</w:t>
      </w:r>
    </w:p>
    <w:p w:rsidR="00D26BD9" w:rsidRPr="00D1577E" w:rsidRDefault="00D26BD9" w:rsidP="00D26BD9">
      <w:pPr>
        <w:tabs>
          <w:tab w:val="left" w:pos="4245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Drawn on Bank __________________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Branch_________________________</w:t>
      </w:r>
    </w:p>
    <w:p w:rsidR="003F3E56" w:rsidRPr="00D1577E" w:rsidRDefault="00654E80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8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Undertaking</w:t>
      </w:r>
      <w:r w:rsidR="00970D8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(On </w:t>
      </w:r>
      <w:r w:rsidR="00B21BE1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Judicial </w:t>
      </w:r>
      <w:r w:rsidR="00C4573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Stamp</w:t>
      </w:r>
      <w:r w:rsidR="00B21BE1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ed</w:t>
      </w:r>
      <w:r w:rsidR="00C4573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Paper</w:t>
      </w:r>
      <w:r w:rsidR="00970D8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F3E56" w:rsidRPr="00D1577E" w:rsidRDefault="003F3E56" w:rsidP="00970D86">
      <w:pPr>
        <w:pStyle w:val="BodyTextIndent"/>
        <w:spacing w:line="360" w:lineRule="auto"/>
        <w:ind w:left="600"/>
      </w:pPr>
      <w:r w:rsidRPr="00D1577E">
        <w:t xml:space="preserve">I _______________________ Designation__________________ hereby </w:t>
      </w:r>
      <w:r w:rsidR="00721399" w:rsidRPr="00D1577E">
        <w:t xml:space="preserve">undertake </w:t>
      </w:r>
      <w:r w:rsidRPr="00D1577E">
        <w:t>that: -</w:t>
      </w:r>
    </w:p>
    <w:p w:rsidR="003F3E56" w:rsidRPr="00A66A78" w:rsidRDefault="003F3E56" w:rsidP="00D1577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 xml:space="preserve">I have been authorized to </w:t>
      </w:r>
      <w:r w:rsidR="00D1577E">
        <w:t>apply</w:t>
      </w:r>
      <w:r w:rsidR="005D541E">
        <w:t xml:space="preserve"> on </w:t>
      </w:r>
      <w:r w:rsidRPr="00D1577E">
        <w:t xml:space="preserve">behalf of </w:t>
      </w:r>
      <w:r w:rsidR="00A777A4" w:rsidRPr="00D1577E">
        <w:rPr>
          <w:b/>
        </w:rPr>
        <w:t>[</w:t>
      </w:r>
      <w:r w:rsidR="00A777A4" w:rsidRPr="00D1577E">
        <w:rPr>
          <w:b/>
          <w:u w:val="single"/>
        </w:rPr>
        <w:t>Company Name</w:t>
      </w:r>
      <w:r w:rsidR="00A777A4" w:rsidRPr="00D1577E">
        <w:rPr>
          <w:b/>
        </w:rPr>
        <w:t>]</w:t>
      </w:r>
      <w:r w:rsidR="00A66A78">
        <w:rPr>
          <w:b/>
        </w:rPr>
        <w:t xml:space="preserve"> </w:t>
      </w:r>
      <w:r w:rsidR="00A66A78" w:rsidRPr="00A66A78">
        <w:t>for filing application for allocation of short co</w:t>
      </w:r>
      <w:r w:rsidR="00A66A78">
        <w:t>de.</w:t>
      </w:r>
    </w:p>
    <w:p w:rsidR="00812008" w:rsidRDefault="00812008" w:rsidP="00D1577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lastRenderedPageBreak/>
        <w:t>Short code</w:t>
      </w:r>
      <w:r w:rsidR="00A66A78">
        <w:t xml:space="preserve"> </w:t>
      </w:r>
      <w:r w:rsidRPr="00D1577E">
        <w:t>will be used only for the service</w:t>
      </w:r>
      <w:r w:rsidR="00A66A78">
        <w:t xml:space="preserve"> </w:t>
      </w:r>
      <w:r w:rsidR="00A7438A">
        <w:t>authorized by PTA</w:t>
      </w:r>
      <w:r w:rsidRPr="00D1577E">
        <w:t xml:space="preserve">. No other service will be provided </w:t>
      </w:r>
      <w:r w:rsidR="00FD116B" w:rsidRPr="00D1577E">
        <w:t>through the allocated short code</w:t>
      </w:r>
      <w:r w:rsidR="00A66A78">
        <w:t xml:space="preserve"> </w:t>
      </w:r>
      <w:r w:rsidRPr="00D1577E">
        <w:t xml:space="preserve">without </w:t>
      </w:r>
      <w:r w:rsidR="005D541E">
        <w:t xml:space="preserve">prior </w:t>
      </w:r>
      <w:r w:rsidR="00793C9B">
        <w:t xml:space="preserve">written </w:t>
      </w:r>
      <w:r w:rsidR="005D541E">
        <w:t xml:space="preserve">approval of </w:t>
      </w:r>
      <w:r w:rsidR="00793C9B">
        <w:t>PTA</w:t>
      </w:r>
      <w:r w:rsidR="005D541E">
        <w:t>.</w:t>
      </w:r>
    </w:p>
    <w:p w:rsidR="004B751B" w:rsidRPr="00D1577E" w:rsidRDefault="004B751B" w:rsidP="004B751B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 xml:space="preserve">The short code will not be </w:t>
      </w:r>
      <w:r>
        <w:rPr>
          <w:rFonts w:ascii="Times New Roman" w:hAnsi="Times New Roman" w:cs="Times New Roman"/>
          <w:sz w:val="24"/>
          <w:szCs w:val="24"/>
        </w:rPr>
        <w:t>labeled/masked.</w:t>
      </w:r>
    </w:p>
    <w:p w:rsidR="004B751B" w:rsidRPr="0083645F" w:rsidRDefault="004B751B" w:rsidP="004B751B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Pr="00A7438A">
        <w:rPr>
          <w:b/>
          <w:u w:val="single"/>
        </w:rPr>
        <w:t>Company Name</w:t>
      </w:r>
      <w:r w:rsidRPr="00A7438A">
        <w:rPr>
          <w:b/>
        </w:rPr>
        <w:t>]</w:t>
      </w:r>
      <w:r w:rsidRPr="00D1577E">
        <w:t xml:space="preserve"> after having the short code</w:t>
      </w:r>
      <w:r>
        <w:t xml:space="preserve"> </w:t>
      </w:r>
      <w:r w:rsidRPr="00D1577E">
        <w:t xml:space="preserve">allocated by PTA shall sign </w:t>
      </w:r>
      <w:r>
        <w:t>Service Level A</w:t>
      </w:r>
      <w:r w:rsidRPr="00D1577E">
        <w:t xml:space="preserve">greement with </w:t>
      </w:r>
      <w:r>
        <w:t xml:space="preserve">each </w:t>
      </w:r>
      <w:r w:rsidRPr="00D1577E">
        <w:t>Cellular Mobile Operator</w:t>
      </w:r>
      <w:r>
        <w:t xml:space="preserve"> separately </w:t>
      </w:r>
      <w:r w:rsidRPr="00D1577E">
        <w:t xml:space="preserve">for provision of Content Based Services and shall provide </w:t>
      </w:r>
      <w:r>
        <w:t xml:space="preserve">copies of the same to PTA within 30 days of its execution. </w:t>
      </w:r>
    </w:p>
    <w:p w:rsidR="004B751B" w:rsidRPr="00D1577E" w:rsidRDefault="004B751B" w:rsidP="004B751B">
      <w:pPr>
        <w:pStyle w:val="BodyTextIndent3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  <w:sz w:val="24"/>
          <w:szCs w:val="24"/>
        </w:rPr>
      </w:pPr>
      <w:r w:rsidRPr="00D1577E">
        <w:rPr>
          <w:sz w:val="24"/>
          <w:szCs w:val="24"/>
        </w:rPr>
        <w:t>[</w:t>
      </w:r>
      <w:r w:rsidRPr="00D1577E">
        <w:rPr>
          <w:b/>
          <w:sz w:val="24"/>
          <w:szCs w:val="24"/>
          <w:u w:val="single"/>
        </w:rPr>
        <w:t>Company Name</w:t>
      </w:r>
      <w:r w:rsidRPr="00D1577E">
        <w:rPr>
          <w:sz w:val="24"/>
          <w:szCs w:val="24"/>
        </w:rPr>
        <w:t>] will apply PTA for extension of the allocated short code</w:t>
      </w:r>
      <w:r>
        <w:rPr>
          <w:sz w:val="24"/>
          <w:szCs w:val="24"/>
        </w:rPr>
        <w:t xml:space="preserve"> </w:t>
      </w:r>
      <w:r w:rsidRPr="00D1577E">
        <w:rPr>
          <w:sz w:val="24"/>
          <w:szCs w:val="24"/>
        </w:rPr>
        <w:t>by 1/2/3 di</w:t>
      </w:r>
      <w:r>
        <w:rPr>
          <w:sz w:val="24"/>
          <w:szCs w:val="24"/>
        </w:rPr>
        <w:t xml:space="preserve">gits upon its requirement. </w:t>
      </w:r>
      <w:r w:rsidR="007616CC" w:rsidRPr="007616CC">
        <w:rPr>
          <w:b/>
          <w:sz w:val="24"/>
          <w:szCs w:val="24"/>
          <w:u w:val="single"/>
        </w:rPr>
        <w:t>[Company Name]</w:t>
      </w:r>
      <w:r w:rsidR="007616CC">
        <w:rPr>
          <w:sz w:val="24"/>
          <w:szCs w:val="24"/>
        </w:rPr>
        <w:t xml:space="preserve"> </w:t>
      </w:r>
      <w:r w:rsidR="00793C9B">
        <w:rPr>
          <w:sz w:val="24"/>
          <w:szCs w:val="24"/>
        </w:rPr>
        <w:t xml:space="preserve">will not </w:t>
      </w:r>
      <w:r w:rsidRPr="00D1577E">
        <w:rPr>
          <w:sz w:val="24"/>
          <w:szCs w:val="24"/>
        </w:rPr>
        <w:t>to extend the allocated 4-digit short code</w:t>
      </w:r>
      <w:r>
        <w:rPr>
          <w:sz w:val="24"/>
          <w:szCs w:val="24"/>
        </w:rPr>
        <w:t xml:space="preserve"> </w:t>
      </w:r>
      <w:r w:rsidRPr="00D1577E">
        <w:rPr>
          <w:sz w:val="24"/>
          <w:szCs w:val="24"/>
        </w:rPr>
        <w:t>in any manner without p</w:t>
      </w:r>
      <w:r>
        <w:rPr>
          <w:sz w:val="24"/>
          <w:szCs w:val="24"/>
        </w:rPr>
        <w:t xml:space="preserve">rior </w:t>
      </w:r>
      <w:r w:rsidR="00793C9B">
        <w:rPr>
          <w:sz w:val="24"/>
          <w:szCs w:val="24"/>
        </w:rPr>
        <w:t xml:space="preserve">written </w:t>
      </w:r>
      <w:r>
        <w:rPr>
          <w:sz w:val="24"/>
          <w:szCs w:val="24"/>
        </w:rPr>
        <w:t>approval of PTA.</w:t>
      </w:r>
    </w:p>
    <w:p w:rsidR="000E1EFE" w:rsidRDefault="003356E6" w:rsidP="00D1577E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0E1EFE" w:rsidRPr="00D1577E">
        <w:rPr>
          <w:rFonts w:ascii="Times New Roman" w:hAnsi="Times New Roman" w:cs="Times New Roman"/>
          <w:sz w:val="24"/>
          <w:szCs w:val="24"/>
        </w:rPr>
        <w:t>will use the allocated short code</w:t>
      </w:r>
      <w:r w:rsidR="00A66A78">
        <w:rPr>
          <w:rFonts w:ascii="Times New Roman" w:hAnsi="Times New Roman" w:cs="Times New Roman"/>
          <w:sz w:val="24"/>
          <w:szCs w:val="24"/>
        </w:rPr>
        <w:t xml:space="preserve"> </w:t>
      </w:r>
      <w:r w:rsidR="000E1EFE" w:rsidRPr="00D1577E">
        <w:rPr>
          <w:rFonts w:ascii="Times New Roman" w:hAnsi="Times New Roman" w:cs="Times New Roman"/>
          <w:sz w:val="24"/>
          <w:szCs w:val="24"/>
        </w:rPr>
        <w:t xml:space="preserve">for offering only those Class Value Added Services as authorized under ‘Registration Certificate’ </w:t>
      </w:r>
      <w:r w:rsidR="001E0D2A" w:rsidRPr="00D1577E">
        <w:rPr>
          <w:rFonts w:ascii="Times New Roman" w:hAnsi="Times New Roman" w:cs="Times New Roman"/>
          <w:sz w:val="24"/>
          <w:szCs w:val="24"/>
        </w:rPr>
        <w:t xml:space="preserve">or ‘CVAS (Voice) License’ </w:t>
      </w:r>
      <w:r w:rsidR="005D541E">
        <w:rPr>
          <w:rFonts w:ascii="Times New Roman" w:hAnsi="Times New Roman" w:cs="Times New Roman"/>
          <w:sz w:val="24"/>
          <w:szCs w:val="24"/>
        </w:rPr>
        <w:t>issued by PTA.</w:t>
      </w:r>
    </w:p>
    <w:p w:rsidR="005D541E" w:rsidRDefault="005D541E" w:rsidP="005D541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rPr>
          <w:b/>
        </w:rPr>
        <w:t>[</w:t>
      </w:r>
      <w:r w:rsidRPr="00D1577E">
        <w:rPr>
          <w:b/>
          <w:u w:val="single"/>
        </w:rPr>
        <w:t>Company Name</w:t>
      </w:r>
      <w:r w:rsidRPr="00D1577E">
        <w:rPr>
          <w:b/>
        </w:rPr>
        <w:t>]</w:t>
      </w:r>
      <w:r w:rsidRPr="00D1577E">
        <w:t xml:space="preserve"> shall not use the allocated short code(s) for offering Prize/ Inami</w:t>
      </w:r>
      <w:r w:rsidR="00377EFC">
        <w:t xml:space="preserve"> </w:t>
      </w:r>
      <w:r w:rsidRPr="00D1577E">
        <w:t xml:space="preserve">/ Promotional Scheme / Lottery / Lucky Draw </w:t>
      </w:r>
      <w:r w:rsidR="000512A4">
        <w:t>/ Game of Chance services etc.</w:t>
      </w:r>
      <w:r w:rsidR="00A66A78">
        <w:t xml:space="preserve"> to its subscribers. Moreover Night/Chat Packages will not be offered.</w:t>
      </w:r>
    </w:p>
    <w:p w:rsidR="000019D8" w:rsidRPr="00D1577E" w:rsidRDefault="000019D8" w:rsidP="005D541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rPr>
          <w:b/>
        </w:rPr>
        <w:t>[</w:t>
      </w:r>
      <w:r w:rsidRPr="00D1577E">
        <w:rPr>
          <w:b/>
          <w:u w:val="single"/>
        </w:rPr>
        <w:t>Company Name</w:t>
      </w:r>
      <w:r w:rsidRPr="00D1577E">
        <w:rPr>
          <w:b/>
        </w:rPr>
        <w:t>]</w:t>
      </w:r>
      <w:r w:rsidRPr="00D1577E">
        <w:t xml:space="preserve"> shall not use the allocated short code(s) for </w:t>
      </w:r>
      <w:r>
        <w:t>fund raising/charity/donation purposes.</w:t>
      </w:r>
    </w:p>
    <w:p w:rsidR="005D541E" w:rsidRPr="00D1577E" w:rsidRDefault="005D541E" w:rsidP="005D541E">
      <w:pPr>
        <w:pStyle w:val="ListParagraph"/>
        <w:numPr>
          <w:ilvl w:val="0"/>
          <w:numId w:val="1"/>
        </w:numPr>
        <w:tabs>
          <w:tab w:val="clear" w:pos="96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>]</w:t>
      </w:r>
      <w:r w:rsidRPr="00D1577E">
        <w:rPr>
          <w:rFonts w:ascii="Times New Roman" w:hAnsi="Times New Roman" w:cs="Times New Roman"/>
          <w:sz w:val="24"/>
          <w:szCs w:val="24"/>
        </w:rPr>
        <w:t xml:space="preserve"> shall refrain from falsely claiming that the service is able to facilitate winning in Lucky Draw/Game of chance as defined under sub-regulation (5) of regulation (8) of the </w:t>
      </w:r>
      <w:r w:rsidRPr="00D1577E">
        <w:rPr>
          <w:rFonts w:ascii="Times New Roman" w:hAnsi="Times New Roman" w:cs="Times New Roman"/>
          <w:b/>
          <w:sz w:val="24"/>
          <w:szCs w:val="24"/>
        </w:rPr>
        <w:t>“Telecom Consumer Protection Regulations, 2009”</w:t>
      </w:r>
      <w:r w:rsidR="000512A4">
        <w:rPr>
          <w:rFonts w:ascii="Times New Roman" w:hAnsi="Times New Roman" w:cs="Times New Roman"/>
          <w:sz w:val="24"/>
          <w:szCs w:val="24"/>
        </w:rPr>
        <w:t>.</w:t>
      </w:r>
    </w:p>
    <w:p w:rsidR="004B751B" w:rsidRPr="004B751B" w:rsidRDefault="005D541E" w:rsidP="00F043AC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>]</w:t>
      </w:r>
      <w:r w:rsidRPr="00D1577E">
        <w:rPr>
          <w:rFonts w:ascii="Times New Roman" w:hAnsi="Times New Roman" w:cs="Times New Roman"/>
          <w:sz w:val="24"/>
          <w:szCs w:val="24"/>
        </w:rPr>
        <w:t xml:space="preserve"> shall clearly advertise the tariff for information and awareness of the general public/subscribers</w:t>
      </w:r>
      <w:r w:rsidR="00F043AC">
        <w:rPr>
          <w:rFonts w:ascii="Times New Roman" w:hAnsi="Times New Roman" w:cs="Times New Roman"/>
          <w:sz w:val="24"/>
          <w:szCs w:val="24"/>
        </w:rPr>
        <w:t>.</w:t>
      </w:r>
      <w:r w:rsidR="00F043AC" w:rsidRPr="00F04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3AC" w:rsidRPr="00CC1850" w:rsidRDefault="00F043AC" w:rsidP="00F043AC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CC1850">
        <w:rPr>
          <w:rFonts w:ascii="Times New Roman" w:hAnsi="Times New Roman" w:cs="Times New Roman"/>
          <w:b/>
          <w:sz w:val="24"/>
          <w:szCs w:val="24"/>
        </w:rPr>
        <w:t>[</w:t>
      </w:r>
      <w:r w:rsidRPr="00CC1850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CC1850">
        <w:rPr>
          <w:rFonts w:ascii="Times New Roman" w:hAnsi="Times New Roman" w:cs="Times New Roman"/>
          <w:b/>
          <w:sz w:val="24"/>
          <w:szCs w:val="24"/>
        </w:rPr>
        <w:t>]</w:t>
      </w:r>
      <w:r w:rsidRPr="00CC1850">
        <w:rPr>
          <w:rFonts w:ascii="Times New Roman" w:hAnsi="Times New Roman" w:cs="Times New Roman"/>
          <w:sz w:val="24"/>
          <w:szCs w:val="24"/>
        </w:rPr>
        <w:t xml:space="preserve"> </w:t>
      </w:r>
      <w:r w:rsidR="00C15D59">
        <w:rPr>
          <w:rFonts w:ascii="Times New Roman" w:hAnsi="Times New Roman" w:cs="Times New Roman"/>
          <w:sz w:val="24"/>
          <w:szCs w:val="24"/>
        </w:rPr>
        <w:t xml:space="preserve">shall </w:t>
      </w:r>
      <w:r w:rsidRPr="00CC1850">
        <w:rPr>
          <w:rFonts w:ascii="Times New Roman" w:hAnsi="Times New Roman" w:cs="Times New Roman"/>
          <w:sz w:val="24"/>
          <w:szCs w:val="24"/>
        </w:rPr>
        <w:t>get package offered through the allocated short code</w:t>
      </w:r>
      <w:r w:rsidR="00A66A78">
        <w:rPr>
          <w:rFonts w:ascii="Times New Roman" w:hAnsi="Times New Roman" w:cs="Times New Roman"/>
          <w:sz w:val="24"/>
          <w:szCs w:val="24"/>
        </w:rPr>
        <w:t xml:space="preserve"> </w:t>
      </w:r>
      <w:r w:rsidR="00C15D59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CC1850">
        <w:rPr>
          <w:rFonts w:ascii="Times New Roman" w:hAnsi="Times New Roman" w:cs="Times New Roman"/>
          <w:sz w:val="24"/>
          <w:szCs w:val="24"/>
        </w:rPr>
        <w:t xml:space="preserve">from </w:t>
      </w:r>
      <w:r w:rsidR="00A66A78">
        <w:rPr>
          <w:rFonts w:ascii="Times New Roman" w:hAnsi="Times New Roman" w:cs="Times New Roman"/>
          <w:sz w:val="24"/>
          <w:szCs w:val="24"/>
        </w:rPr>
        <w:t xml:space="preserve">PTA </w:t>
      </w:r>
      <w:r w:rsidRPr="00CC1850">
        <w:rPr>
          <w:rFonts w:ascii="Times New Roman" w:hAnsi="Times New Roman" w:cs="Times New Roman"/>
          <w:sz w:val="24"/>
          <w:szCs w:val="24"/>
        </w:rPr>
        <w:t xml:space="preserve">as and when tariff regulations are issued by </w:t>
      </w:r>
      <w:r w:rsidR="00A66A78">
        <w:rPr>
          <w:rFonts w:ascii="Times New Roman" w:hAnsi="Times New Roman" w:cs="Times New Roman"/>
          <w:sz w:val="24"/>
          <w:szCs w:val="24"/>
        </w:rPr>
        <w:t>PTA</w:t>
      </w:r>
      <w:r w:rsidRPr="00CC1850">
        <w:rPr>
          <w:rFonts w:ascii="Times New Roman" w:hAnsi="Times New Roman" w:cs="Times New Roman"/>
          <w:sz w:val="24"/>
          <w:szCs w:val="24"/>
        </w:rPr>
        <w:t>.</w:t>
      </w:r>
    </w:p>
    <w:p w:rsidR="00A7438A" w:rsidRPr="00A7438A" w:rsidRDefault="00D1577E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Pr="00A7438A">
        <w:rPr>
          <w:b/>
          <w:u w:val="single"/>
        </w:rPr>
        <w:t>Company Name</w:t>
      </w:r>
      <w:r w:rsidRPr="00A7438A">
        <w:rPr>
          <w:b/>
        </w:rPr>
        <w:t xml:space="preserve">] </w:t>
      </w:r>
      <w:r w:rsidRPr="00D1577E">
        <w:t>while providing</w:t>
      </w:r>
      <w:r w:rsidR="0083645F">
        <w:t xml:space="preserve"> Content Based Services through </w:t>
      </w:r>
      <w:r w:rsidRPr="00D1577E">
        <w:t>the allocated short code</w:t>
      </w:r>
      <w:r w:rsidR="00C15D59">
        <w:t xml:space="preserve"> </w:t>
      </w:r>
      <w:r w:rsidRPr="00D1577E">
        <w:t xml:space="preserve">shall ensure that </w:t>
      </w:r>
      <w:r w:rsidRPr="00A7438A">
        <w:rPr>
          <w:bCs/>
        </w:rPr>
        <w:t>its network/</w:t>
      </w:r>
      <w:r w:rsidRPr="00A7438A" w:rsidDel="00B26AA0">
        <w:rPr>
          <w:bCs/>
        </w:rPr>
        <w:t>system</w:t>
      </w:r>
      <w:r w:rsidRPr="00A7438A">
        <w:rPr>
          <w:bCs/>
        </w:rPr>
        <w:t xml:space="preserve"> is </w:t>
      </w:r>
      <w:r w:rsidRPr="00A7438A" w:rsidDel="00B26AA0">
        <w:rPr>
          <w:bCs/>
        </w:rPr>
        <w:t>capable to block SMS</w:t>
      </w:r>
      <w:r w:rsidR="00A7438A" w:rsidRPr="00A7438A">
        <w:rPr>
          <w:bCs/>
        </w:rPr>
        <w:t>s</w:t>
      </w:r>
      <w:r w:rsidRPr="00A7438A">
        <w:rPr>
          <w:bCs/>
        </w:rPr>
        <w:t>/Calls</w:t>
      </w:r>
      <w:r w:rsidRPr="00A7438A" w:rsidDel="00B26AA0">
        <w:rPr>
          <w:bCs/>
        </w:rPr>
        <w:t xml:space="preserve"> to those subscribers who do not want to receive unsolicited SMS</w:t>
      </w:r>
      <w:r w:rsidR="00A7438A" w:rsidRPr="00A7438A">
        <w:rPr>
          <w:bCs/>
        </w:rPr>
        <w:t>s</w:t>
      </w:r>
      <w:r w:rsidRPr="00A7438A">
        <w:rPr>
          <w:bCs/>
        </w:rPr>
        <w:t>/Calls</w:t>
      </w:r>
      <w:r w:rsidR="00A7438A" w:rsidRPr="00A7438A">
        <w:rPr>
          <w:bCs/>
        </w:rPr>
        <w:t xml:space="preserve"> or block SMSs/Calls for packages/services for which instructions are issued by </w:t>
      </w:r>
      <w:r w:rsidR="00C15D59">
        <w:rPr>
          <w:bCs/>
        </w:rPr>
        <w:t>PTA</w:t>
      </w:r>
      <w:r w:rsidR="00A7438A" w:rsidRPr="00A7438A">
        <w:rPr>
          <w:bCs/>
        </w:rPr>
        <w:t xml:space="preserve">.  </w:t>
      </w:r>
    </w:p>
    <w:p w:rsidR="00A7438A" w:rsidRDefault="00D1577E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lastRenderedPageBreak/>
        <w:t xml:space="preserve">Content Based Services offered through the allocated short code(s) will be </w:t>
      </w:r>
      <w:r w:rsidRPr="00A66A78">
        <w:rPr>
          <w:b/>
        </w:rPr>
        <w:t>“Opt-in Service”</w:t>
      </w:r>
      <w:r w:rsidRPr="00D1577E">
        <w:t xml:space="preserve"> and SMS</w:t>
      </w:r>
      <w:r w:rsidR="00D03DC2">
        <w:t>s/Calls</w:t>
      </w:r>
      <w:r w:rsidRPr="00D1577E">
        <w:t xml:space="preserve"> shall be restricted to </w:t>
      </w:r>
      <w:r w:rsidRPr="00A66A78">
        <w:rPr>
          <w:b/>
        </w:rPr>
        <w:t>“Close User Group”</w:t>
      </w:r>
      <w:r w:rsidRPr="00D1577E">
        <w:t xml:space="preserve"> i.e. users who Opt-in for the Content Based Services offered through this short code.</w:t>
      </w:r>
      <w:r w:rsidR="00A66A78" w:rsidRPr="00A66A78">
        <w:rPr>
          <w:bCs/>
        </w:rPr>
        <w:t xml:space="preserve"> </w:t>
      </w:r>
    </w:p>
    <w:p w:rsidR="005D541E" w:rsidRDefault="005F5605" w:rsidP="005F5605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/>
        </w:rPr>
      </w:pPr>
      <w:r w:rsidRPr="00D1577E">
        <w:t xml:space="preserve">The allocated short codes will not be used for spamming / unsolicited messaging / obnoxious communication. </w:t>
      </w:r>
      <w:r w:rsidR="008D0A52" w:rsidRPr="005F5605">
        <w:rPr>
          <w:b/>
        </w:rPr>
        <w:t>[</w:t>
      </w:r>
      <w:r w:rsidR="008D0A52" w:rsidRPr="005F5605">
        <w:rPr>
          <w:b/>
          <w:u w:val="single"/>
        </w:rPr>
        <w:t>Company</w:t>
      </w:r>
      <w:r w:rsidR="003356E6" w:rsidRPr="005F5605">
        <w:rPr>
          <w:b/>
          <w:u w:val="single"/>
        </w:rPr>
        <w:t xml:space="preserve"> </w:t>
      </w:r>
      <w:r w:rsidR="008D0A52" w:rsidRPr="005F5605">
        <w:rPr>
          <w:b/>
          <w:u w:val="single"/>
        </w:rPr>
        <w:t>Name</w:t>
      </w:r>
      <w:r w:rsidR="008D0A52" w:rsidRPr="005F5605">
        <w:rPr>
          <w:b/>
        </w:rPr>
        <w:t>]</w:t>
      </w:r>
      <w:r w:rsidR="003356E6" w:rsidRPr="00D1577E">
        <w:t xml:space="preserve"> </w:t>
      </w:r>
      <w:r w:rsidR="002E0807" w:rsidRPr="00D1577E">
        <w:t xml:space="preserve">shall ensure controlling Spamming, Unsolicited Calls and Obnoxious Communication. </w:t>
      </w:r>
      <w:r w:rsidR="008D0A52" w:rsidRPr="005F5605">
        <w:rPr>
          <w:b/>
        </w:rPr>
        <w:t>[</w:t>
      </w:r>
      <w:r w:rsidR="008D0A52" w:rsidRPr="005F5605">
        <w:rPr>
          <w:b/>
          <w:u w:val="single"/>
        </w:rPr>
        <w:t>Company</w:t>
      </w:r>
      <w:r w:rsidR="003356E6" w:rsidRPr="005F5605">
        <w:rPr>
          <w:b/>
          <w:u w:val="single"/>
        </w:rPr>
        <w:t xml:space="preserve"> Name</w:t>
      </w:r>
      <w:r w:rsidR="003356E6" w:rsidRPr="005F5605">
        <w:rPr>
          <w:b/>
        </w:rPr>
        <w:t>]</w:t>
      </w:r>
      <w:r w:rsidR="003356E6" w:rsidRPr="00D1577E">
        <w:t xml:space="preserve"> </w:t>
      </w:r>
      <w:r w:rsidR="002E0807" w:rsidRPr="00D1577E">
        <w:t xml:space="preserve">shall meet the minimum requirements for Anti-Spam Solutions as laid down in </w:t>
      </w:r>
      <w:r w:rsidR="00C15D59">
        <w:rPr>
          <w:b/>
        </w:rPr>
        <w:t>“Protection from SPAM, U</w:t>
      </w:r>
      <w:r w:rsidR="002E0807" w:rsidRPr="005F5605">
        <w:rPr>
          <w:b/>
        </w:rPr>
        <w:t xml:space="preserve">nsolicited, Fraudulent &amp; Obnoxious </w:t>
      </w:r>
      <w:r w:rsidR="00F7315D" w:rsidRPr="005F5605">
        <w:rPr>
          <w:b/>
        </w:rPr>
        <w:t>Communication Regulations</w:t>
      </w:r>
      <w:r w:rsidR="00C15D59">
        <w:rPr>
          <w:b/>
        </w:rPr>
        <w:t xml:space="preserve">, </w:t>
      </w:r>
      <w:r w:rsidR="00F7315D" w:rsidRPr="005F5605">
        <w:rPr>
          <w:b/>
        </w:rPr>
        <w:t>2009”</w:t>
      </w:r>
      <w:r w:rsidR="00F7315D" w:rsidRPr="005D541E">
        <w:t>.</w:t>
      </w:r>
      <w:r w:rsidR="00F7315D" w:rsidRPr="005F5605">
        <w:rPr>
          <w:b/>
        </w:rPr>
        <w:t xml:space="preserve"> </w:t>
      </w:r>
    </w:p>
    <w:p w:rsidR="004B751B" w:rsidRPr="00A7438A" w:rsidRDefault="004B751B" w:rsidP="004B751B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Pr="00A7438A">
        <w:rPr>
          <w:b/>
          <w:u w:val="single"/>
        </w:rPr>
        <w:t>Company Name</w:t>
      </w:r>
      <w:r w:rsidRPr="00A7438A">
        <w:rPr>
          <w:b/>
        </w:rPr>
        <w:t>]</w:t>
      </w:r>
      <w:r w:rsidRPr="00D1577E">
        <w:t xml:space="preserve"> will establish IT interface with Do Not Call Registers (DNCR) installed by CMOs</w:t>
      </w:r>
      <w:r>
        <w:t>.</w:t>
      </w:r>
    </w:p>
    <w:p w:rsidR="002E0807" w:rsidRPr="00CC1850" w:rsidRDefault="003356E6" w:rsidP="00A7438A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A66A78">
        <w:rPr>
          <w:rFonts w:ascii="Times New Roman" w:hAnsi="Times New Roman" w:cs="Times New Roman"/>
          <w:b/>
          <w:sz w:val="24"/>
          <w:szCs w:val="24"/>
          <w:u w:val="single"/>
        </w:rPr>
        <w:t>[Company Name</w:t>
      </w:r>
      <w:r w:rsidRPr="00A66A78">
        <w:rPr>
          <w:rFonts w:ascii="Times New Roman" w:hAnsi="Times New Roman" w:cs="Times New Roman"/>
          <w:b/>
          <w:sz w:val="24"/>
          <w:szCs w:val="24"/>
        </w:rPr>
        <w:t>]</w:t>
      </w:r>
      <w:r w:rsidRPr="00A66A78">
        <w:rPr>
          <w:rFonts w:ascii="Times New Roman" w:hAnsi="Times New Roman" w:cs="Times New Roman"/>
          <w:sz w:val="24"/>
          <w:szCs w:val="24"/>
        </w:rPr>
        <w:t xml:space="preserve"> </w:t>
      </w:r>
      <w:r w:rsidR="002E0807" w:rsidRPr="00A66A78">
        <w:rPr>
          <w:rFonts w:ascii="Times New Roman" w:hAnsi="Times New Roman" w:cs="Times New Roman"/>
          <w:sz w:val="24"/>
          <w:szCs w:val="24"/>
        </w:rPr>
        <w:t>shall abide by the Conditions/Clauses laid down in Pakistan</w:t>
      </w:r>
      <w:r w:rsidR="002E0807" w:rsidRPr="005F5605">
        <w:rPr>
          <w:rFonts w:ascii="Times New Roman" w:hAnsi="Times New Roman" w:cs="Times New Roman"/>
        </w:rPr>
        <w:t xml:space="preserve"> Telecommunication (Re-Organization) Act 1996, Rules, Regulations and Orders issued by </w:t>
      </w:r>
      <w:r w:rsidR="00C15D59">
        <w:rPr>
          <w:rFonts w:ascii="Times New Roman" w:hAnsi="Times New Roman" w:cs="Times New Roman"/>
        </w:rPr>
        <w:t xml:space="preserve">PTA </w:t>
      </w:r>
      <w:r w:rsidR="002E0807" w:rsidRPr="005F5605">
        <w:rPr>
          <w:rFonts w:ascii="Times New Roman" w:hAnsi="Times New Roman" w:cs="Times New Roman"/>
        </w:rPr>
        <w:t>from time to time.</w:t>
      </w:r>
      <w:r w:rsidR="002E0807" w:rsidRPr="005F5605">
        <w:rPr>
          <w:rFonts w:ascii="Times New Roman" w:hAnsi="Times New Roman" w:cs="Times New Roman"/>
          <w:b/>
        </w:rPr>
        <w:t xml:space="preserve"> </w:t>
      </w:r>
    </w:p>
    <w:p w:rsidR="005D541E" w:rsidRPr="00D1577E" w:rsidRDefault="005D541E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>In case of violation</w:t>
      </w:r>
      <w:r>
        <w:t xml:space="preserve"> of above mentioned conditions</w:t>
      </w:r>
      <w:r w:rsidRPr="00D1577E">
        <w:t>, the short code</w:t>
      </w:r>
      <w:r w:rsidR="00C15D59">
        <w:t xml:space="preserve"> </w:t>
      </w:r>
      <w:r w:rsidRPr="00D1577E">
        <w:t>may be withdrawn</w:t>
      </w:r>
      <w:r>
        <w:t xml:space="preserve">/cancelled by </w:t>
      </w:r>
      <w:r w:rsidR="00C15D59">
        <w:t>PTA</w:t>
      </w:r>
      <w:r w:rsidRPr="00D1577E">
        <w:t>.</w:t>
      </w:r>
    </w:p>
    <w:p w:rsidR="003F3E56" w:rsidRPr="00D1577E" w:rsidRDefault="003F3E56" w:rsidP="003F3E56">
      <w:pPr>
        <w:pStyle w:val="Heading1"/>
        <w:ind w:left="2880"/>
        <w:rPr>
          <w:rFonts w:ascii="Times New Roman" w:hAnsi="Times New Roman" w:cs="Times New Roman"/>
          <w:sz w:val="24"/>
          <w:szCs w:val="24"/>
        </w:rPr>
      </w:pPr>
    </w:p>
    <w:p w:rsidR="003F3E56" w:rsidRPr="00D1577E" w:rsidRDefault="003F3E56" w:rsidP="003F3E56">
      <w:pPr>
        <w:pStyle w:val="Heading1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Signature &amp; Seal</w:t>
      </w:r>
      <w:r w:rsidRPr="00D15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49B" w:rsidRPr="00D1577E">
        <w:rPr>
          <w:rFonts w:ascii="Times New Roman" w:hAnsi="Times New Roman" w:cs="Times New Roman"/>
          <w:sz w:val="24"/>
          <w:szCs w:val="24"/>
        </w:rPr>
        <w:t>of Authorized P</w:t>
      </w:r>
      <w:r w:rsidRPr="00D1577E">
        <w:rPr>
          <w:rFonts w:ascii="Times New Roman" w:hAnsi="Times New Roman" w:cs="Times New Roman"/>
          <w:sz w:val="24"/>
          <w:szCs w:val="24"/>
        </w:rPr>
        <w:t>erson ______________________</w:t>
      </w:r>
    </w:p>
    <w:p w:rsidR="00B6358F" w:rsidRPr="00D1577E" w:rsidRDefault="003F3E56" w:rsidP="00B6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577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B14B5" w:rsidRPr="00D1577E" w:rsidRDefault="00B6358F" w:rsidP="00B6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 xml:space="preserve">Application Submission </w:t>
      </w:r>
      <w:r w:rsidR="00EB14B5" w:rsidRPr="00D1577E">
        <w:rPr>
          <w:rFonts w:ascii="Times New Roman" w:hAnsi="Times New Roman" w:cs="Times New Roman"/>
          <w:b/>
          <w:sz w:val="24"/>
          <w:szCs w:val="24"/>
        </w:rPr>
        <w:t>Date</w:t>
      </w:r>
      <w:r w:rsidR="00EB14B5" w:rsidRPr="00D1577E">
        <w:rPr>
          <w:rFonts w:ascii="Times New Roman" w:hAnsi="Times New Roman" w:cs="Times New Roman"/>
          <w:sz w:val="24"/>
          <w:szCs w:val="24"/>
        </w:rPr>
        <w:t>_________________</w:t>
      </w:r>
    </w:p>
    <w:p w:rsidR="007A2B80" w:rsidRPr="00D1577E" w:rsidRDefault="007A2B80">
      <w:pPr>
        <w:rPr>
          <w:rFonts w:ascii="Times New Roman" w:hAnsi="Times New Roman" w:cs="Times New Roman"/>
          <w:sz w:val="24"/>
          <w:szCs w:val="24"/>
        </w:rPr>
      </w:pPr>
    </w:p>
    <w:p w:rsidR="00C0531E" w:rsidRPr="00D1577E" w:rsidRDefault="00654E80" w:rsidP="00654E8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Note:</w:t>
      </w:r>
      <w:r w:rsidRPr="00D1577E">
        <w:rPr>
          <w:rFonts w:ascii="Times New Roman" w:hAnsi="Times New Roman" w:cs="Times New Roman"/>
          <w:sz w:val="24"/>
          <w:szCs w:val="24"/>
        </w:rPr>
        <w:tab/>
        <w:t xml:space="preserve">Please </w:t>
      </w:r>
      <w:r w:rsidR="00C0531E" w:rsidRPr="00D1577E">
        <w:rPr>
          <w:rFonts w:ascii="Times New Roman" w:hAnsi="Times New Roman" w:cs="Times New Roman"/>
          <w:sz w:val="24"/>
          <w:szCs w:val="24"/>
        </w:rPr>
        <w:t xml:space="preserve">file your application through covering letter head of your company along with duly filled in ‘Application Form’ and </w:t>
      </w:r>
      <w:r w:rsidR="00D84EC5" w:rsidRPr="00D1577E">
        <w:rPr>
          <w:rFonts w:ascii="Times New Roman" w:hAnsi="Times New Roman" w:cs="Times New Roman"/>
          <w:sz w:val="24"/>
          <w:szCs w:val="24"/>
        </w:rPr>
        <w:t>pre-</w:t>
      </w:r>
      <w:r w:rsidRPr="00D1577E">
        <w:rPr>
          <w:rFonts w:ascii="Times New Roman" w:hAnsi="Times New Roman" w:cs="Times New Roman"/>
          <w:sz w:val="24"/>
          <w:szCs w:val="24"/>
        </w:rPr>
        <w:t xml:space="preserve">requisite </w:t>
      </w:r>
      <w:r w:rsidR="000D2D75">
        <w:rPr>
          <w:rFonts w:ascii="Times New Roman" w:hAnsi="Times New Roman" w:cs="Times New Roman"/>
          <w:sz w:val="24"/>
          <w:szCs w:val="24"/>
        </w:rPr>
        <w:t>information/</w:t>
      </w:r>
      <w:r w:rsidRPr="00D1577E">
        <w:rPr>
          <w:rFonts w:ascii="Times New Roman" w:hAnsi="Times New Roman" w:cs="Times New Roman"/>
          <w:sz w:val="24"/>
          <w:szCs w:val="24"/>
        </w:rPr>
        <w:t>documents/payments as detailed above</w:t>
      </w:r>
      <w:r w:rsidR="00C0531E" w:rsidRPr="00D1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80" w:rsidRPr="00D1577E" w:rsidRDefault="00C0531E" w:rsidP="00EC2A3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7E">
        <w:rPr>
          <w:rFonts w:ascii="Times New Roman" w:hAnsi="Times New Roman" w:cs="Times New Roman"/>
          <w:sz w:val="24"/>
          <w:szCs w:val="24"/>
          <w:u w:val="single"/>
        </w:rPr>
        <w:t xml:space="preserve">Please </w:t>
      </w:r>
      <w:r w:rsidR="00DC634A" w:rsidRPr="00D1577E">
        <w:rPr>
          <w:rFonts w:ascii="Times New Roman" w:hAnsi="Times New Roman" w:cs="Times New Roman"/>
          <w:sz w:val="24"/>
          <w:szCs w:val="24"/>
          <w:u w:val="single"/>
        </w:rPr>
        <w:t>dispatch</w:t>
      </w:r>
      <w:r w:rsidR="0047578F">
        <w:rPr>
          <w:rFonts w:ascii="Times New Roman" w:hAnsi="Times New Roman" w:cs="Times New Roman"/>
          <w:sz w:val="24"/>
          <w:szCs w:val="24"/>
          <w:u w:val="single"/>
        </w:rPr>
        <w:t xml:space="preserve"> your application on</w:t>
      </w:r>
      <w:r w:rsidRPr="00D1577E">
        <w:rPr>
          <w:rFonts w:ascii="Times New Roman" w:hAnsi="Times New Roman" w:cs="Times New Roman"/>
          <w:sz w:val="24"/>
          <w:szCs w:val="24"/>
          <w:u w:val="single"/>
        </w:rPr>
        <w:t xml:space="preserve"> the following address</w:t>
      </w:r>
      <w:r w:rsidR="00DC634A" w:rsidRPr="00D1577E">
        <w:rPr>
          <w:rFonts w:ascii="Times New Roman" w:hAnsi="Times New Roman" w:cs="Times New Roman"/>
          <w:sz w:val="24"/>
          <w:szCs w:val="24"/>
          <w:u w:val="single"/>
        </w:rPr>
        <w:t>:-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>Directorate of Numbering &amp; Type Approval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 xml:space="preserve">Pakistan Telecommunication Authority 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D84EC5" w:rsidRPr="00D1577E">
        <w:rPr>
          <w:rFonts w:ascii="Times New Roman" w:hAnsi="Times New Roman" w:cs="Times New Roman"/>
          <w:b/>
          <w:sz w:val="24"/>
          <w:szCs w:val="24"/>
        </w:rPr>
        <w:t xml:space="preserve">Headquarters, </w:t>
      </w:r>
      <w:r w:rsidRPr="00D1577E">
        <w:rPr>
          <w:rFonts w:ascii="Times New Roman" w:hAnsi="Times New Roman" w:cs="Times New Roman"/>
          <w:b/>
          <w:sz w:val="24"/>
          <w:szCs w:val="24"/>
        </w:rPr>
        <w:t>Sector F-5/1, Islamabad.</w:t>
      </w:r>
    </w:p>
    <w:p w:rsidR="00014804" w:rsidRPr="00D1577E" w:rsidRDefault="00014804" w:rsidP="0083645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6CC" w:rsidRDefault="007616CC" w:rsidP="0098587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D36" w:rsidRPr="00D1577E" w:rsidRDefault="00C0531E" w:rsidP="0098587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 case of </w:t>
      </w:r>
      <w:r w:rsidR="00DC634A" w:rsidRPr="00D1577E">
        <w:rPr>
          <w:rFonts w:ascii="Times New Roman" w:hAnsi="Times New Roman" w:cs="Times New Roman"/>
          <w:b/>
          <w:sz w:val="24"/>
          <w:szCs w:val="24"/>
          <w:u w:val="single"/>
        </w:rPr>
        <w:t>Quer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y/A</w:t>
      </w:r>
      <w:r w:rsidR="00CC3D36" w:rsidRPr="00D1577E">
        <w:rPr>
          <w:rFonts w:ascii="Times New Roman" w:hAnsi="Times New Roman" w:cs="Times New Roman"/>
          <w:b/>
          <w:sz w:val="24"/>
          <w:szCs w:val="24"/>
          <w:u w:val="single"/>
        </w:rPr>
        <w:t>ssistance please contact the following</w:t>
      </w:r>
      <w:r w:rsidR="0098587B" w:rsidRPr="00D15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officers</w:t>
      </w:r>
      <w:r w:rsidR="00CC3D36" w:rsidRPr="00D157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C3D36" w:rsidRPr="00D1577E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2A15B6" w:rsidRPr="002A15B6" w:rsidRDefault="00CC3D36" w:rsidP="00262D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2A15B6" w:rsidRPr="002A15B6">
        <w:rPr>
          <w:rFonts w:ascii="Times New Roman" w:hAnsi="Times New Roman" w:cs="Times New Roman"/>
          <w:sz w:val="24"/>
          <w:szCs w:val="24"/>
        </w:rPr>
        <w:t>Ms. Abida Shaukat</w:t>
      </w:r>
    </w:p>
    <w:p w:rsidR="00CC3D36" w:rsidRPr="00D1577E" w:rsidRDefault="002A15B6" w:rsidP="00262D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3D36" w:rsidRPr="00D1577E">
        <w:rPr>
          <w:rFonts w:ascii="Times New Roman" w:hAnsi="Times New Roman" w:cs="Times New Roman"/>
          <w:sz w:val="24"/>
          <w:szCs w:val="24"/>
        </w:rPr>
        <w:t>Director</w:t>
      </w:r>
    </w:p>
    <w:p w:rsidR="00CC3D36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Tel:</w:t>
      </w:r>
      <w:r w:rsidRPr="00D1577E">
        <w:rPr>
          <w:rFonts w:ascii="Times New Roman" w:hAnsi="Times New Roman" w:cs="Times New Roman"/>
          <w:sz w:val="24"/>
          <w:szCs w:val="24"/>
        </w:rPr>
        <w:tab/>
        <w:t>051-2878110</w:t>
      </w:r>
    </w:p>
    <w:p w:rsidR="002A15B6" w:rsidRPr="00D1577E" w:rsidRDefault="002A15B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A15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abida@pta.gov.pk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45F" w:rsidRDefault="00CC3D36" w:rsidP="004757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CC3D36" w:rsidRPr="00D1577E" w:rsidRDefault="00CC3D36" w:rsidP="008364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Mr. Waqas Ahmed</w:t>
      </w:r>
    </w:p>
    <w:p w:rsidR="00CC3D36" w:rsidRPr="00D1577E" w:rsidRDefault="00CC3D36" w:rsidP="00CC3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Deputy Director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 xml:space="preserve">Tel: </w:t>
      </w:r>
      <w:r w:rsidR="0098587B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051-2878136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Email: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D1577E">
          <w:rPr>
            <w:rStyle w:val="Hyperlink"/>
            <w:rFonts w:ascii="Times New Roman" w:hAnsi="Times New Roman" w:cs="Times New Roman"/>
            <w:b/>
            <w:color w:val="0000FF"/>
            <w:sz w:val="24"/>
            <w:szCs w:val="24"/>
          </w:rPr>
          <w:t>waqas@pta.gov.pk</w:t>
        </w:r>
      </w:hyperlink>
      <w:r w:rsidRPr="00D1577E">
        <w:rPr>
          <w:rFonts w:ascii="Times New Roman" w:hAnsi="Times New Roman" w:cs="Times New Roman"/>
          <w:b/>
          <w:color w:val="0000FF"/>
          <w:sz w:val="24"/>
          <w:szCs w:val="24"/>
        </w:rPr>
        <w:t>;</w:t>
      </w:r>
      <w:r w:rsidRPr="00D1577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sectPr w:rsidR="00CC3D36" w:rsidRPr="00D1577E" w:rsidSect="00B47BB4">
      <w:footerReference w:type="defaul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13" w:rsidRDefault="004F2013" w:rsidP="007C1BDD">
      <w:pPr>
        <w:spacing w:after="0" w:line="240" w:lineRule="auto"/>
      </w:pPr>
      <w:r>
        <w:separator/>
      </w:r>
    </w:p>
  </w:endnote>
  <w:endnote w:type="continuationSeparator" w:id="1">
    <w:p w:rsidR="004F2013" w:rsidRDefault="004F2013" w:rsidP="007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9204"/>
      <w:docPartObj>
        <w:docPartGallery w:val="Page Numbers (Bottom of Page)"/>
        <w:docPartUnique/>
      </w:docPartObj>
    </w:sdtPr>
    <w:sdtContent>
      <w:p w:rsidR="009E6202" w:rsidRDefault="00D45016">
        <w:pPr>
          <w:pStyle w:val="Footer"/>
          <w:jc w:val="right"/>
        </w:pPr>
        <w:fldSimple w:instr=" PAGE   \* MERGEFORMAT ">
          <w:r w:rsidR="007616CC">
            <w:rPr>
              <w:noProof/>
            </w:rPr>
            <w:t>5</w:t>
          </w:r>
        </w:fldSimple>
      </w:p>
    </w:sdtContent>
  </w:sdt>
  <w:p w:rsidR="009E6202" w:rsidRDefault="009E6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13" w:rsidRDefault="004F2013" w:rsidP="007C1BDD">
      <w:pPr>
        <w:spacing w:after="0" w:line="240" w:lineRule="auto"/>
      </w:pPr>
      <w:r>
        <w:separator/>
      </w:r>
    </w:p>
  </w:footnote>
  <w:footnote w:type="continuationSeparator" w:id="1">
    <w:p w:rsidR="004F2013" w:rsidRDefault="004F2013" w:rsidP="007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B96"/>
    <w:multiLevelType w:val="hybridMultilevel"/>
    <w:tmpl w:val="A94C4662"/>
    <w:lvl w:ilvl="0" w:tplc="B770F3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4E8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8547A"/>
    <w:multiLevelType w:val="hybridMultilevel"/>
    <w:tmpl w:val="15C205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1028"/>
    <w:multiLevelType w:val="hybridMultilevel"/>
    <w:tmpl w:val="839C90D0"/>
    <w:lvl w:ilvl="0" w:tplc="42DC8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B0BBF"/>
    <w:multiLevelType w:val="hybridMultilevel"/>
    <w:tmpl w:val="60761B2E"/>
    <w:lvl w:ilvl="0" w:tplc="2F264362">
      <w:start w:val="1"/>
      <w:numFmt w:val="lowerRoman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32D1B09"/>
    <w:multiLevelType w:val="hybridMultilevel"/>
    <w:tmpl w:val="01FEC218"/>
    <w:lvl w:ilvl="0" w:tplc="8ED4E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445BA"/>
    <w:multiLevelType w:val="hybridMultilevel"/>
    <w:tmpl w:val="D8D62B18"/>
    <w:lvl w:ilvl="0" w:tplc="B18E0584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6FF42FA1"/>
    <w:multiLevelType w:val="hybridMultilevel"/>
    <w:tmpl w:val="45E038BE"/>
    <w:lvl w:ilvl="0" w:tplc="59465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E56"/>
    <w:rsid w:val="000019D8"/>
    <w:rsid w:val="000100C9"/>
    <w:rsid w:val="00014804"/>
    <w:rsid w:val="00020C60"/>
    <w:rsid w:val="00021D9A"/>
    <w:rsid w:val="0003011D"/>
    <w:rsid w:val="00040DF1"/>
    <w:rsid w:val="00042E55"/>
    <w:rsid w:val="00047BD4"/>
    <w:rsid w:val="000512A4"/>
    <w:rsid w:val="00055256"/>
    <w:rsid w:val="000655E1"/>
    <w:rsid w:val="0007357D"/>
    <w:rsid w:val="00076986"/>
    <w:rsid w:val="00085B77"/>
    <w:rsid w:val="000923D0"/>
    <w:rsid w:val="000B6D90"/>
    <w:rsid w:val="000C63D6"/>
    <w:rsid w:val="000D2D75"/>
    <w:rsid w:val="000D3CB0"/>
    <w:rsid w:val="000D5B5E"/>
    <w:rsid w:val="000E1EFE"/>
    <w:rsid w:val="000E29E7"/>
    <w:rsid w:val="000E6DCE"/>
    <w:rsid w:val="000F3DAE"/>
    <w:rsid w:val="00104C4A"/>
    <w:rsid w:val="00133BE9"/>
    <w:rsid w:val="00141012"/>
    <w:rsid w:val="00144B3B"/>
    <w:rsid w:val="00145DBC"/>
    <w:rsid w:val="001567F3"/>
    <w:rsid w:val="001664D8"/>
    <w:rsid w:val="0017647D"/>
    <w:rsid w:val="001811E4"/>
    <w:rsid w:val="001B7608"/>
    <w:rsid w:val="001D3B16"/>
    <w:rsid w:val="001D3B3B"/>
    <w:rsid w:val="001E0D2A"/>
    <w:rsid w:val="001E385B"/>
    <w:rsid w:val="00200EC7"/>
    <w:rsid w:val="00220662"/>
    <w:rsid w:val="0022164D"/>
    <w:rsid w:val="002431DF"/>
    <w:rsid w:val="00262D76"/>
    <w:rsid w:val="00274B74"/>
    <w:rsid w:val="0028787F"/>
    <w:rsid w:val="0029483D"/>
    <w:rsid w:val="0029607D"/>
    <w:rsid w:val="002A15B6"/>
    <w:rsid w:val="002A2D24"/>
    <w:rsid w:val="002A522A"/>
    <w:rsid w:val="002C749B"/>
    <w:rsid w:val="002D3B49"/>
    <w:rsid w:val="002E0807"/>
    <w:rsid w:val="002E77C7"/>
    <w:rsid w:val="00300665"/>
    <w:rsid w:val="00311625"/>
    <w:rsid w:val="00313BDA"/>
    <w:rsid w:val="003216D7"/>
    <w:rsid w:val="003227ED"/>
    <w:rsid w:val="003356E6"/>
    <w:rsid w:val="00342E4C"/>
    <w:rsid w:val="00374FB7"/>
    <w:rsid w:val="00377EFC"/>
    <w:rsid w:val="00390C78"/>
    <w:rsid w:val="00393C5B"/>
    <w:rsid w:val="003B42CE"/>
    <w:rsid w:val="003B6692"/>
    <w:rsid w:val="003C756A"/>
    <w:rsid w:val="003D0E5E"/>
    <w:rsid w:val="003D33EF"/>
    <w:rsid w:val="003D52CE"/>
    <w:rsid w:val="003E084B"/>
    <w:rsid w:val="003E3ECC"/>
    <w:rsid w:val="003E4B1B"/>
    <w:rsid w:val="003F3E56"/>
    <w:rsid w:val="00413396"/>
    <w:rsid w:val="00424972"/>
    <w:rsid w:val="00446EC6"/>
    <w:rsid w:val="0045537A"/>
    <w:rsid w:val="00456967"/>
    <w:rsid w:val="00464936"/>
    <w:rsid w:val="0047578F"/>
    <w:rsid w:val="004B1192"/>
    <w:rsid w:val="004B5C19"/>
    <w:rsid w:val="004B751B"/>
    <w:rsid w:val="004C0A8D"/>
    <w:rsid w:val="004C40E2"/>
    <w:rsid w:val="004D4990"/>
    <w:rsid w:val="004F2013"/>
    <w:rsid w:val="005254F0"/>
    <w:rsid w:val="005333C5"/>
    <w:rsid w:val="005663A9"/>
    <w:rsid w:val="005D10FB"/>
    <w:rsid w:val="005D541E"/>
    <w:rsid w:val="005E119C"/>
    <w:rsid w:val="005E14D4"/>
    <w:rsid w:val="005E624D"/>
    <w:rsid w:val="005F5605"/>
    <w:rsid w:val="006004EB"/>
    <w:rsid w:val="006263B9"/>
    <w:rsid w:val="0063006B"/>
    <w:rsid w:val="00633070"/>
    <w:rsid w:val="0063486F"/>
    <w:rsid w:val="00647FE6"/>
    <w:rsid w:val="00652D09"/>
    <w:rsid w:val="00653847"/>
    <w:rsid w:val="00654E80"/>
    <w:rsid w:val="00666B17"/>
    <w:rsid w:val="006802E4"/>
    <w:rsid w:val="006B7D1C"/>
    <w:rsid w:val="006E468E"/>
    <w:rsid w:val="006F5330"/>
    <w:rsid w:val="00702153"/>
    <w:rsid w:val="00702CB0"/>
    <w:rsid w:val="00704438"/>
    <w:rsid w:val="00721399"/>
    <w:rsid w:val="00721921"/>
    <w:rsid w:val="0073295C"/>
    <w:rsid w:val="00742BAA"/>
    <w:rsid w:val="0074617E"/>
    <w:rsid w:val="0075421A"/>
    <w:rsid w:val="007616CC"/>
    <w:rsid w:val="00777399"/>
    <w:rsid w:val="00777CB4"/>
    <w:rsid w:val="00793C9B"/>
    <w:rsid w:val="007A2B80"/>
    <w:rsid w:val="007A4494"/>
    <w:rsid w:val="007B31A3"/>
    <w:rsid w:val="007C1AAA"/>
    <w:rsid w:val="007C1BDD"/>
    <w:rsid w:val="007E4D56"/>
    <w:rsid w:val="007F6C6C"/>
    <w:rsid w:val="008022D2"/>
    <w:rsid w:val="008110F5"/>
    <w:rsid w:val="00812008"/>
    <w:rsid w:val="008135BC"/>
    <w:rsid w:val="00823640"/>
    <w:rsid w:val="0083645F"/>
    <w:rsid w:val="00846897"/>
    <w:rsid w:val="008731E7"/>
    <w:rsid w:val="008A4DFE"/>
    <w:rsid w:val="008A51FB"/>
    <w:rsid w:val="008C3BD5"/>
    <w:rsid w:val="008D0A52"/>
    <w:rsid w:val="008E25B9"/>
    <w:rsid w:val="008F6A8D"/>
    <w:rsid w:val="0093116D"/>
    <w:rsid w:val="009428E5"/>
    <w:rsid w:val="009538F3"/>
    <w:rsid w:val="00966D55"/>
    <w:rsid w:val="00967650"/>
    <w:rsid w:val="00970D86"/>
    <w:rsid w:val="00981ACA"/>
    <w:rsid w:val="0098587B"/>
    <w:rsid w:val="009A513E"/>
    <w:rsid w:val="009B2AFC"/>
    <w:rsid w:val="009C78A0"/>
    <w:rsid w:val="009D467D"/>
    <w:rsid w:val="009E11BF"/>
    <w:rsid w:val="009E6202"/>
    <w:rsid w:val="009F0690"/>
    <w:rsid w:val="00A00476"/>
    <w:rsid w:val="00A017ED"/>
    <w:rsid w:val="00A20C81"/>
    <w:rsid w:val="00A27846"/>
    <w:rsid w:val="00A32B89"/>
    <w:rsid w:val="00A34575"/>
    <w:rsid w:val="00A41F27"/>
    <w:rsid w:val="00A64BE7"/>
    <w:rsid w:val="00A66A78"/>
    <w:rsid w:val="00A7438A"/>
    <w:rsid w:val="00A777A4"/>
    <w:rsid w:val="00A819A6"/>
    <w:rsid w:val="00AA14E4"/>
    <w:rsid w:val="00AA4F8A"/>
    <w:rsid w:val="00AA779B"/>
    <w:rsid w:val="00AA7F61"/>
    <w:rsid w:val="00AC5DA6"/>
    <w:rsid w:val="00AD6CF9"/>
    <w:rsid w:val="00AF4562"/>
    <w:rsid w:val="00B06204"/>
    <w:rsid w:val="00B21BE1"/>
    <w:rsid w:val="00B30761"/>
    <w:rsid w:val="00B317AE"/>
    <w:rsid w:val="00B6358F"/>
    <w:rsid w:val="00B8276C"/>
    <w:rsid w:val="00B85566"/>
    <w:rsid w:val="00BB3A02"/>
    <w:rsid w:val="00BC41B1"/>
    <w:rsid w:val="00BD7AD7"/>
    <w:rsid w:val="00BF5786"/>
    <w:rsid w:val="00C0531E"/>
    <w:rsid w:val="00C15D59"/>
    <w:rsid w:val="00C30CB3"/>
    <w:rsid w:val="00C311C3"/>
    <w:rsid w:val="00C41988"/>
    <w:rsid w:val="00C45736"/>
    <w:rsid w:val="00C565D7"/>
    <w:rsid w:val="00C61FAE"/>
    <w:rsid w:val="00CA7A99"/>
    <w:rsid w:val="00CA7D5B"/>
    <w:rsid w:val="00CC1850"/>
    <w:rsid w:val="00CC1EE4"/>
    <w:rsid w:val="00CC3273"/>
    <w:rsid w:val="00CC3D36"/>
    <w:rsid w:val="00CC4636"/>
    <w:rsid w:val="00CD0FAE"/>
    <w:rsid w:val="00CD4901"/>
    <w:rsid w:val="00CF2366"/>
    <w:rsid w:val="00D03DC2"/>
    <w:rsid w:val="00D1577E"/>
    <w:rsid w:val="00D26BD9"/>
    <w:rsid w:val="00D35BE6"/>
    <w:rsid w:val="00D362BB"/>
    <w:rsid w:val="00D40CAD"/>
    <w:rsid w:val="00D45016"/>
    <w:rsid w:val="00D8429F"/>
    <w:rsid w:val="00D84EC5"/>
    <w:rsid w:val="00D948C3"/>
    <w:rsid w:val="00DB33FA"/>
    <w:rsid w:val="00DC1E15"/>
    <w:rsid w:val="00DC634A"/>
    <w:rsid w:val="00DD2C21"/>
    <w:rsid w:val="00DF4C5D"/>
    <w:rsid w:val="00E377D6"/>
    <w:rsid w:val="00E43B02"/>
    <w:rsid w:val="00E55ADE"/>
    <w:rsid w:val="00E80D78"/>
    <w:rsid w:val="00E921D2"/>
    <w:rsid w:val="00EB14B5"/>
    <w:rsid w:val="00EC2A3D"/>
    <w:rsid w:val="00EC39FA"/>
    <w:rsid w:val="00ED39D0"/>
    <w:rsid w:val="00F043AC"/>
    <w:rsid w:val="00F65309"/>
    <w:rsid w:val="00F7315D"/>
    <w:rsid w:val="00F83777"/>
    <w:rsid w:val="00FB396F"/>
    <w:rsid w:val="00FB496D"/>
    <w:rsid w:val="00FD116B"/>
    <w:rsid w:val="00F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36"/>
  </w:style>
  <w:style w:type="paragraph" w:styleId="Heading1">
    <w:name w:val="heading 1"/>
    <w:basedOn w:val="Normal"/>
    <w:next w:val="Normal"/>
    <w:link w:val="Heading1Char"/>
    <w:qFormat/>
    <w:rsid w:val="003F3E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3E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3E5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F3E5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E5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F3E5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06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DD"/>
  </w:style>
  <w:style w:type="paragraph" w:styleId="Footer">
    <w:name w:val="footer"/>
    <w:basedOn w:val="Normal"/>
    <w:link w:val="FooterChar"/>
    <w:uiPriority w:val="99"/>
    <w:unhideWhenUsed/>
    <w:rsid w:val="007C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DD"/>
  </w:style>
  <w:style w:type="character" w:styleId="Hyperlink">
    <w:name w:val="Hyperlink"/>
    <w:basedOn w:val="DefaultParagraphFont"/>
    <w:uiPriority w:val="99"/>
    <w:unhideWhenUsed/>
    <w:rsid w:val="0073295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16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6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22D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22D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ida@pta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emon@pta.gov.p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hawish@pta.gov.p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aqas@pt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2A04-49DD-4B43-B2CD-53FCE84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</dc:creator>
  <cp:keywords/>
  <dc:description/>
  <cp:lastModifiedBy>waqas ahmed</cp:lastModifiedBy>
  <cp:revision>160</cp:revision>
  <cp:lastPrinted>2014-07-23T05:36:00Z</cp:lastPrinted>
  <dcterms:created xsi:type="dcterms:W3CDTF">2010-11-30T09:15:00Z</dcterms:created>
  <dcterms:modified xsi:type="dcterms:W3CDTF">2014-10-16T07:18:00Z</dcterms:modified>
</cp:coreProperties>
</file>